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89" w:rsidRDefault="00B83A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Rounded MT Bold" w:hAnsi="Arial Rounded MT Bold"/>
          <w:sz w:val="44"/>
        </w:rPr>
      </w:pPr>
      <w:bookmarkStart w:id="0" w:name="_GoBack"/>
      <w:bookmarkEnd w:id="0"/>
    </w:p>
    <w:p w:rsidR="00B83A89" w:rsidRDefault="00224BA4" w:rsidP="00224B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MARCHE PUBLIC DE TRAVAUX PUBLICS</w:t>
      </w:r>
    </w:p>
    <w:p w:rsidR="00B83A89" w:rsidRDefault="00B83A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Rounded MT Bold" w:hAnsi="Arial Rounded MT Bold"/>
          <w:sz w:val="4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pStyle w:val="Corpsdetexte25"/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spacing w:before="120"/>
        <w:ind w:left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mallCaps/>
          <w:sz w:val="52"/>
        </w:rPr>
        <w:t>ACTE D’ENGAGEMENT</w:t>
      </w: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0F286A" w:rsidP="00224BA4">
      <w:pPr>
        <w:widowControl/>
        <w:spacing w:after="0"/>
        <w:jc w:val="center"/>
        <w:rPr>
          <w:b/>
          <w:sz w:val="44"/>
        </w:rPr>
      </w:pPr>
      <w:r>
        <w:rPr>
          <w:b/>
          <w:sz w:val="44"/>
        </w:rPr>
        <w:t>Travaux de pieutage et terrassement</w:t>
      </w:r>
    </w:p>
    <w:p w:rsidR="00F42095" w:rsidRDefault="00C63341" w:rsidP="00224BA4">
      <w:pPr>
        <w:widowControl/>
        <w:spacing w:after="0"/>
        <w:jc w:val="center"/>
        <w:rPr>
          <w:b/>
          <w:sz w:val="44"/>
        </w:rPr>
      </w:pPr>
      <w:r>
        <w:rPr>
          <w:b/>
          <w:sz w:val="44"/>
        </w:rPr>
        <w:t>b</w:t>
      </w:r>
      <w:r w:rsidR="00F42095">
        <w:rPr>
          <w:b/>
          <w:sz w:val="44"/>
        </w:rPr>
        <w:t>erge de la Garonne</w:t>
      </w:r>
    </w:p>
    <w:p w:rsidR="000F286A" w:rsidRDefault="000F286A" w:rsidP="00224BA4">
      <w:pPr>
        <w:widowControl/>
        <w:spacing w:after="0"/>
        <w:jc w:val="center"/>
        <w:rPr>
          <w:b/>
          <w:sz w:val="44"/>
        </w:rPr>
      </w:pPr>
      <w:r>
        <w:rPr>
          <w:b/>
          <w:sz w:val="44"/>
        </w:rPr>
        <w:t>Chantier</w:t>
      </w:r>
      <w:r w:rsidR="00F42095">
        <w:rPr>
          <w:b/>
          <w:sz w:val="44"/>
        </w:rPr>
        <w:t>s</w:t>
      </w:r>
      <w:r>
        <w:rPr>
          <w:b/>
          <w:sz w:val="44"/>
        </w:rPr>
        <w:t xml:space="preserve"> Tramasset</w:t>
      </w:r>
    </w:p>
    <w:p w:rsidR="000F286A" w:rsidRPr="00224BA4" w:rsidRDefault="000F286A" w:rsidP="00224BA4">
      <w:pPr>
        <w:widowControl/>
        <w:spacing w:after="0"/>
        <w:jc w:val="center"/>
        <w:rPr>
          <w:b/>
          <w:sz w:val="44"/>
        </w:rPr>
      </w:pPr>
      <w:r>
        <w:rPr>
          <w:b/>
          <w:sz w:val="44"/>
        </w:rPr>
        <w:t>Le Tourne</w:t>
      </w: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Pr="00B747AC" w:rsidRDefault="00F42095" w:rsidP="00F42095">
      <w:pPr>
        <w:widowControl/>
        <w:spacing w:after="0"/>
        <w:jc w:val="center"/>
        <w:rPr>
          <w:rFonts w:cs="Arial"/>
          <w:b/>
          <w:sz w:val="40"/>
          <w:szCs w:val="40"/>
        </w:rPr>
      </w:pPr>
      <w:r w:rsidRPr="00B747AC">
        <w:rPr>
          <w:rFonts w:cs="Arial"/>
          <w:b/>
          <w:sz w:val="40"/>
          <w:szCs w:val="40"/>
        </w:rPr>
        <w:t>Marché n°2016-01</w:t>
      </w: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widowControl/>
        <w:spacing w:after="0"/>
        <w:rPr>
          <w:rFonts w:ascii="Times New Roman" w:hAnsi="Times New Roman"/>
          <w:sz w:val="24"/>
        </w:rPr>
      </w:pPr>
    </w:p>
    <w:p w:rsidR="00B83A89" w:rsidRDefault="00B83A89">
      <w:pPr>
        <w:jc w:val="center"/>
        <w:rPr>
          <w:b/>
          <w:sz w:val="32"/>
        </w:rPr>
      </w:pPr>
      <w:r>
        <w:rPr>
          <w:sz w:val="32"/>
        </w:rPr>
        <w:t>Maître d’ouvrage :</w:t>
      </w:r>
      <w:r>
        <w:rPr>
          <w:b/>
          <w:sz w:val="32"/>
        </w:rPr>
        <w:t xml:space="preserve"> </w:t>
      </w:r>
    </w:p>
    <w:p w:rsidR="00B83A89" w:rsidRDefault="000F286A">
      <w:pPr>
        <w:ind w:left="-851" w:right="-710"/>
        <w:jc w:val="center"/>
        <w:rPr>
          <w:sz w:val="32"/>
        </w:rPr>
      </w:pPr>
      <w:r>
        <w:rPr>
          <w:b/>
          <w:sz w:val="32"/>
        </w:rPr>
        <w:t>Commune de Le Tourne</w:t>
      </w:r>
    </w:p>
    <w:p w:rsidR="00B83A89" w:rsidRDefault="00B83A89">
      <w:pPr>
        <w:spacing w:after="0"/>
        <w:rPr>
          <w:rFonts w:ascii="Times New Roman" w:hAnsi="Times New Roman"/>
          <w:sz w:val="24"/>
        </w:rPr>
      </w:pPr>
      <w:r>
        <w:rPr>
          <w:b/>
          <w:sz w:val="32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83A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83A89" w:rsidRDefault="00B83A89">
            <w:pPr>
              <w:spacing w:after="0"/>
            </w:pPr>
            <w:r>
              <w:rPr>
                <w:rFonts w:ascii="Arial Rounded MT Bold" w:hAnsi="Arial Rounded MT Bold"/>
                <w:sz w:val="44"/>
              </w:rPr>
              <w:lastRenderedPageBreak/>
              <w:br w:type="page"/>
            </w:r>
            <w:r>
              <w:t>Le marché est passé en application de l’article 28 du Code des Marchés Publics</w:t>
            </w:r>
          </w:p>
        </w:tc>
      </w:tr>
    </w:tbl>
    <w:p w:rsidR="00B83A89" w:rsidRDefault="00B83A89">
      <w:pPr>
        <w:spacing w:before="120" w:after="0"/>
        <w:rPr>
          <w:b/>
          <w:sz w:val="28"/>
        </w:rPr>
      </w:pPr>
      <w:r>
        <w:rPr>
          <w:b/>
          <w:sz w:val="28"/>
        </w:rPr>
        <w:t>OBJET DU MARCHÉ</w:t>
      </w:r>
    </w:p>
    <w:p w:rsidR="00B83A89" w:rsidRDefault="00B83A89">
      <w:pPr>
        <w:spacing w:before="120" w:after="0"/>
        <w:rPr>
          <w:b/>
          <w:sz w:val="28"/>
        </w:rPr>
      </w:pPr>
    </w:p>
    <w:p w:rsidR="00B83A89" w:rsidRDefault="000F286A">
      <w:pPr>
        <w:widowControl/>
        <w:spacing w:after="0"/>
      </w:pPr>
      <w:r>
        <w:t>Travaux de pieutage et terrassement</w:t>
      </w:r>
      <w:r w:rsidR="00304F4D">
        <w:t>.</w:t>
      </w:r>
    </w:p>
    <w:p w:rsidR="009C2A1E" w:rsidRDefault="009C2A1E" w:rsidP="009C2A1E">
      <w:pPr>
        <w:pStyle w:val="Titre2"/>
        <w:spacing w:before="120" w:after="0"/>
        <w:jc w:val="both"/>
        <w:rPr>
          <w:b w:val="0"/>
        </w:rPr>
      </w:pPr>
      <w:bookmarkStart w:id="1" w:name="_Toc521928576"/>
      <w:bookmarkStart w:id="2" w:name="_Toc469992248"/>
      <w:bookmarkStart w:id="3" w:name="_Toc469992766"/>
      <w:bookmarkStart w:id="4" w:name="_Toc520614113"/>
    </w:p>
    <w:p w:rsidR="00B83A89" w:rsidRDefault="00B83A89" w:rsidP="009C2A1E">
      <w:pPr>
        <w:pStyle w:val="Titre2"/>
        <w:spacing w:before="120" w:after="0"/>
        <w:jc w:val="both"/>
      </w:pPr>
      <w:r>
        <w:t>Maîtrise d'ouvrage</w:t>
      </w:r>
      <w:bookmarkEnd w:id="1"/>
    </w:p>
    <w:bookmarkEnd w:id="2"/>
    <w:bookmarkEnd w:id="3"/>
    <w:bookmarkEnd w:id="4"/>
    <w:p w:rsidR="009C2A1E" w:rsidRPr="009C2A1E" w:rsidRDefault="00B83A89" w:rsidP="009C2A1E">
      <w:pPr>
        <w:pStyle w:val="Corpsdetextesolidaire"/>
        <w:keepNext w:val="0"/>
        <w:widowControl/>
      </w:pPr>
      <w:r>
        <w:t xml:space="preserve">La maîtrise d'ouvrage du présent marché est assurée par </w:t>
      </w:r>
      <w:r w:rsidR="000F286A">
        <w:t xml:space="preserve">la commune de </w:t>
      </w:r>
      <w:r w:rsidR="000F286A" w:rsidRPr="000F286A">
        <w:rPr>
          <w:b/>
        </w:rPr>
        <w:t>Le Tourne</w:t>
      </w:r>
      <w:r w:rsidR="00680BDB">
        <w:rPr>
          <w:sz w:val="24"/>
        </w:rPr>
        <w:t xml:space="preserve">. </w:t>
      </w:r>
      <w:r>
        <w:t>La personne responsable d</w:t>
      </w:r>
      <w:r w:rsidR="00BA38DD">
        <w:t xml:space="preserve">u marché (PRM) est </w:t>
      </w:r>
      <w:r w:rsidR="00840489">
        <w:t xml:space="preserve">Madame </w:t>
      </w:r>
      <w:r w:rsidR="000F286A">
        <w:t>le Maire de Le Tourne</w:t>
      </w:r>
      <w:r w:rsidR="00840489">
        <w:t>.</w:t>
      </w:r>
    </w:p>
    <w:p w:rsidR="00514795" w:rsidRDefault="00514795" w:rsidP="00700DD5">
      <w:pPr>
        <w:tabs>
          <w:tab w:val="left" w:pos="426"/>
          <w:tab w:val="left" w:pos="851"/>
        </w:tabs>
        <w:spacing w:after="60"/>
      </w:pPr>
    </w:p>
    <w:p w:rsidR="00700DD5" w:rsidRDefault="00700DD5" w:rsidP="00700DD5">
      <w:pPr>
        <w:tabs>
          <w:tab w:val="left" w:pos="426"/>
          <w:tab w:val="left" w:pos="851"/>
        </w:tabs>
        <w:spacing w:after="60"/>
      </w:pPr>
      <w:r>
        <w:t>Cet acte d'engagement correspond</w:t>
      </w:r>
      <w:r w:rsidR="00514795">
        <w:t xml:space="preserve"> </w:t>
      </w:r>
      <w:r>
        <w:t>:</w:t>
      </w:r>
    </w:p>
    <w:p w:rsidR="00700DD5" w:rsidRDefault="00700DD5" w:rsidP="00700DD5">
      <w:pPr>
        <w:tabs>
          <w:tab w:val="left" w:pos="426"/>
          <w:tab w:val="left" w:pos="851"/>
        </w:tabs>
        <w:spacing w:after="60"/>
      </w:pP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871C2">
        <w:rPr>
          <w:rFonts w:ascii="Arial" w:hAnsi="Arial"/>
        </w:rPr>
      </w:r>
      <w:r w:rsidR="00D87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au(x) lot(s) de la procédure de passation du marché ou de l’accord cadre suivants :…………………………………………….</w:t>
      </w:r>
    </w:p>
    <w:p w:rsidR="00700DD5" w:rsidRDefault="00700DD5" w:rsidP="00700DD5">
      <w:pPr>
        <w:pStyle w:val="fcasegauche"/>
        <w:ind w:firstLine="283"/>
        <w:jc w:val="left"/>
        <w:rPr>
          <w:rFonts w:ascii="Arial" w:hAnsi="Arial"/>
        </w:rPr>
      </w:pPr>
    </w:p>
    <w:p w:rsidR="00700DD5" w:rsidRDefault="00700DD5" w:rsidP="00700DD5">
      <w:pPr>
        <w:pStyle w:val="fcasegauche"/>
        <w:ind w:firstLine="283"/>
        <w:jc w:val="lef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871C2">
        <w:rPr>
          <w:rFonts w:ascii="Arial" w:hAnsi="Arial"/>
        </w:rPr>
      </w:r>
      <w:r w:rsidR="00D87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à tous les lots de la procédure de passation du marché ou de l’accord cadre</w:t>
      </w:r>
    </w:p>
    <w:p w:rsidR="00700DD5" w:rsidRDefault="00700DD5" w:rsidP="00700DD5">
      <w:pPr>
        <w:pStyle w:val="fcasegauche"/>
        <w:ind w:firstLine="283"/>
        <w:jc w:val="left"/>
        <w:rPr>
          <w:rFonts w:ascii="Arial" w:hAnsi="Arial"/>
        </w:rPr>
      </w:pP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871C2">
        <w:rPr>
          <w:rFonts w:ascii="Arial" w:hAnsi="Arial"/>
        </w:rPr>
      </w:r>
      <w:r w:rsidR="00D87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au marché global/ à l’ensemble de l’accord-cadre </w:t>
      </w:r>
      <w:r>
        <w:rPr>
          <w:rFonts w:ascii="Arial" w:hAnsi="Arial"/>
          <w:i/>
          <w:iCs/>
          <w:sz w:val="16"/>
          <w:szCs w:val="16"/>
        </w:rPr>
        <w:t>(cas des marchés non allotis)</w:t>
      </w: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</w:rPr>
      </w:pP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</w:rPr>
      </w:pP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</w:rPr>
      </w:pP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871C2">
        <w:rPr>
          <w:rFonts w:ascii="Arial" w:hAnsi="Arial"/>
        </w:rPr>
      </w:r>
      <w:r w:rsidR="00D87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à l’offre de base ; 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871C2">
        <w:rPr>
          <w:rFonts w:ascii="Arial" w:hAnsi="Arial"/>
        </w:rPr>
      </w:r>
      <w:r w:rsidR="00D87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à l’option suivante :</w:t>
      </w:r>
    </w:p>
    <w:p w:rsidR="00700DD5" w:rsidRDefault="00700DD5" w:rsidP="00700DD5">
      <w:pPr>
        <w:pStyle w:val="fcasegauche"/>
        <w:ind w:left="567" w:firstLine="0"/>
        <w:jc w:val="lef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871C2">
        <w:rPr>
          <w:rFonts w:ascii="Arial" w:hAnsi="Arial"/>
        </w:rPr>
      </w:r>
      <w:r w:rsidR="00D87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à la variante suivante :</w:t>
      </w:r>
    </w:p>
    <w:p w:rsidR="00700DD5" w:rsidRDefault="00700DD5" w:rsidP="00700DD5">
      <w:pPr>
        <w:pStyle w:val="fcasegauche"/>
        <w:ind w:left="567" w:firstLine="0"/>
        <w:rPr>
          <w:rFonts w:ascii="Arial" w:hAnsi="Arial"/>
        </w:rPr>
      </w:pPr>
    </w:p>
    <w:p w:rsidR="00700DD5" w:rsidRDefault="00700DD5" w:rsidP="00700DD5">
      <w:pPr>
        <w:pStyle w:val="fcasegauche"/>
        <w:ind w:left="567" w:firstLine="0"/>
        <w:rPr>
          <w:rFonts w:ascii="Arial" w:hAnsi="Arial"/>
        </w:rPr>
      </w:pPr>
    </w:p>
    <w:tbl>
      <w:tblPr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6"/>
        <w:gridCol w:w="1272"/>
      </w:tblGrid>
      <w:tr w:rsidR="00700DD5"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</w:tcBorders>
            <w:shd w:val="solid" w:color="FFFF00" w:fill="auto"/>
          </w:tcPr>
          <w:p w:rsidR="00700DD5" w:rsidRDefault="00700DD5" w:rsidP="00392E77">
            <w:pPr>
              <w:tabs>
                <w:tab w:val="left" w:pos="-142"/>
                <w:tab w:val="left" w:pos="4111"/>
              </w:tabs>
              <w:rPr>
                <w:b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A - Procédure et forme du marché/de l’accord cadre</w:t>
            </w:r>
          </w:p>
        </w:tc>
        <w:tc>
          <w:tcPr>
            <w:tcW w:w="1272" w:type="dxa"/>
            <w:tcBorders>
              <w:top w:val="single" w:sz="12" w:space="0" w:color="FFFF00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700DD5" w:rsidRDefault="00700DD5" w:rsidP="00392E77">
            <w:pPr>
              <w:tabs>
                <w:tab w:val="left" w:pos="-142"/>
              </w:tabs>
              <w:jc w:val="right"/>
              <w:rPr>
                <w:b/>
              </w:rPr>
            </w:pPr>
            <w:r>
              <w:rPr>
                <w:b/>
              </w:rPr>
              <w:t>DC8</w:t>
            </w:r>
          </w:p>
        </w:tc>
      </w:tr>
    </w:tbl>
    <w:p w:rsidR="00700DD5" w:rsidRDefault="00700DD5" w:rsidP="00700DD5">
      <w:pPr>
        <w:rPr>
          <w:b/>
          <w:strike/>
        </w:rPr>
      </w:pPr>
    </w:p>
    <w:p w:rsidR="00700DD5" w:rsidRDefault="00700DD5" w:rsidP="00700DD5">
      <w:pPr>
        <w:rPr>
          <w:bCs/>
          <w:i/>
          <w:sz w:val="16"/>
        </w:rPr>
      </w:pPr>
    </w:p>
    <w:p w:rsidR="00700DD5" w:rsidRDefault="00700DD5" w:rsidP="00700DD5">
      <w:pPr>
        <w:pStyle w:val="fcasegauche"/>
        <w:ind w:left="567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 w:rsidR="00D871C2">
        <w:rPr>
          <w:rFonts w:ascii="Arial" w:hAnsi="Arial"/>
          <w:color w:val="000000"/>
        </w:rPr>
      </w:r>
      <w:r w:rsidR="00D871C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Marché public</w:t>
      </w:r>
    </w:p>
    <w:p w:rsidR="00700DD5" w:rsidRDefault="00700DD5" w:rsidP="00700DD5">
      <w:pPr>
        <w:pStyle w:val="fcasegauche"/>
        <w:ind w:left="567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 w:rsidR="00D871C2">
        <w:rPr>
          <w:rFonts w:ascii="Arial" w:hAnsi="Arial"/>
          <w:color w:val="000000"/>
        </w:rPr>
      </w:r>
      <w:r w:rsidR="00D871C2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Accord-cadre</w:t>
      </w:r>
    </w:p>
    <w:p w:rsidR="00700DD5" w:rsidRPr="00514795" w:rsidRDefault="00700DD5" w:rsidP="00514795">
      <w:pPr>
        <w:pStyle w:val="fcasegauche"/>
        <w:ind w:left="567" w:firstLine="0"/>
        <w:rPr>
          <w:rFonts w:ascii="Arial" w:hAnsi="Arial"/>
          <w:color w:val="000000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71C2">
        <w:fldChar w:fldCharType="separate"/>
      </w:r>
      <w:r>
        <w:fldChar w:fldCharType="end"/>
      </w:r>
      <w:r>
        <w:tab/>
        <w:t>Marc</w:t>
      </w:r>
      <w:r w:rsidR="00514795">
        <w:t>hé subséquent à un accord cadre</w:t>
      </w:r>
    </w:p>
    <w:p w:rsidR="00700DD5" w:rsidRDefault="00700DD5" w:rsidP="00700DD5">
      <w:pPr>
        <w:rPr>
          <w:bCs/>
        </w:rPr>
      </w:pPr>
    </w:p>
    <w:tbl>
      <w:tblPr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6"/>
        <w:gridCol w:w="1272"/>
      </w:tblGrid>
      <w:tr w:rsidR="00700DD5"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</w:tcBorders>
            <w:shd w:val="solid" w:color="FFFF00" w:fill="auto"/>
          </w:tcPr>
          <w:p w:rsidR="00700DD5" w:rsidRDefault="00700DD5" w:rsidP="00392E77">
            <w:pPr>
              <w:pStyle w:val="Titre4"/>
              <w:rPr>
                <w:sz w:val="24"/>
              </w:rPr>
            </w:pPr>
            <w:r>
              <w:br w:type="page"/>
            </w:r>
            <w:r>
              <w:br w:type="page"/>
              <w:t>B - Identification de l’acheteur</w:t>
            </w:r>
          </w:p>
        </w:tc>
        <w:tc>
          <w:tcPr>
            <w:tcW w:w="1272" w:type="dxa"/>
            <w:tcBorders>
              <w:top w:val="single" w:sz="12" w:space="0" w:color="FFFF00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700DD5" w:rsidRDefault="00700DD5" w:rsidP="00392E77">
            <w:pPr>
              <w:tabs>
                <w:tab w:val="left" w:pos="-142"/>
              </w:tabs>
              <w:jc w:val="right"/>
              <w:rPr>
                <w:b/>
              </w:rPr>
            </w:pPr>
            <w:r>
              <w:rPr>
                <w:b/>
              </w:rPr>
              <w:t>DC8</w:t>
            </w:r>
          </w:p>
        </w:tc>
      </w:tr>
    </w:tbl>
    <w:p w:rsidR="00700DD5" w:rsidRDefault="00700DD5" w:rsidP="00700DD5">
      <w:pPr>
        <w:pStyle w:val="En-tte"/>
        <w:rPr>
          <w:rFonts w:cs="Arial"/>
        </w:rPr>
      </w:pPr>
    </w:p>
    <w:p w:rsidR="00700DD5" w:rsidRDefault="00700DD5" w:rsidP="00700DD5">
      <w:pPr>
        <w:tabs>
          <w:tab w:val="left" w:pos="426"/>
          <w:tab w:val="left" w:pos="5103"/>
        </w:tabs>
        <w:spacing w:after="240"/>
        <w:rPr>
          <w:rFonts w:cs="Arial"/>
        </w:rPr>
      </w:pPr>
      <w:r>
        <w:rPr>
          <w:rFonts w:cs="Arial"/>
          <w:b/>
          <w:color w:val="FFFF00"/>
          <w:spacing w:val="-10"/>
          <w:position w:val="-2"/>
        </w:rPr>
        <w:sym w:font="Wingdings" w:char="F06E"/>
      </w:r>
      <w:r>
        <w:rPr>
          <w:rFonts w:cs="Arial"/>
          <w:b/>
          <w:color w:val="FFFF00"/>
          <w:spacing w:val="-10"/>
          <w:position w:val="-2"/>
        </w:rPr>
        <w:t xml:space="preserve"> </w:t>
      </w:r>
      <w:r>
        <w:rPr>
          <w:rFonts w:cs="Arial"/>
        </w:rPr>
        <w:t>Nom, prénom, qualité du signat</w:t>
      </w:r>
      <w:r w:rsidR="00B529D0">
        <w:rPr>
          <w:rFonts w:cs="Arial"/>
        </w:rPr>
        <w:t>aire du marché</w:t>
      </w:r>
      <w:r>
        <w:rPr>
          <w:rFonts w:cs="Arial"/>
        </w:rPr>
        <w:t xml:space="preserve"> : </w:t>
      </w:r>
    </w:p>
    <w:p w:rsidR="00700DD5" w:rsidRPr="00B561E9" w:rsidRDefault="00B561E9" w:rsidP="00700DD5">
      <w:pPr>
        <w:rPr>
          <w:b/>
        </w:rPr>
      </w:pPr>
      <w:r w:rsidRPr="00B561E9">
        <w:rPr>
          <w:b/>
        </w:rPr>
        <w:t xml:space="preserve">MADAME </w:t>
      </w:r>
      <w:r w:rsidR="000F286A">
        <w:rPr>
          <w:b/>
        </w:rPr>
        <w:t>AGULLANA</w:t>
      </w:r>
      <w:r w:rsidRPr="00B561E9">
        <w:rPr>
          <w:b/>
        </w:rPr>
        <w:t xml:space="preserve">, </w:t>
      </w:r>
      <w:r w:rsidR="000F286A">
        <w:rPr>
          <w:b/>
        </w:rPr>
        <w:t xml:space="preserve">MAIRE </w:t>
      </w:r>
      <w:r w:rsidR="00EA2A1D">
        <w:rPr>
          <w:b/>
        </w:rPr>
        <w:t>DU</w:t>
      </w:r>
      <w:r w:rsidR="000F286A">
        <w:rPr>
          <w:b/>
        </w:rPr>
        <w:t xml:space="preserve"> TOURNE</w:t>
      </w:r>
    </w:p>
    <w:p w:rsidR="00700DD5" w:rsidRDefault="00700DD5" w:rsidP="00700DD5">
      <w:pPr>
        <w:rPr>
          <w:rFonts w:cs="Arial"/>
        </w:rPr>
      </w:pPr>
    </w:p>
    <w:p w:rsidR="00EA2A1D" w:rsidRDefault="00700DD5" w:rsidP="00B561E9">
      <w:pPr>
        <w:pStyle w:val="fcase2metab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color w:val="FFFF00"/>
          <w:spacing w:val="-10"/>
          <w:position w:val="-2"/>
        </w:rPr>
        <w:sym w:font="Wingdings" w:char="F06E"/>
      </w:r>
      <w:r>
        <w:rPr>
          <w:rFonts w:ascii="Arial" w:hAnsi="Arial" w:cs="Arial"/>
          <w:b/>
          <w:color w:val="FFFF00"/>
          <w:spacing w:val="-10"/>
          <w:position w:val="-2"/>
        </w:rPr>
        <w:t xml:space="preserve"> </w:t>
      </w:r>
      <w:r>
        <w:rPr>
          <w:rFonts w:ascii="Arial" w:hAnsi="Arial" w:cs="Arial"/>
        </w:rPr>
        <w:t xml:space="preserve">Personne habilitée à donner les renseignements prévus à l’article 109 du code des marchés publics : </w:t>
      </w:r>
    </w:p>
    <w:p w:rsidR="00EA2A1D" w:rsidRDefault="00EA2A1D" w:rsidP="00B561E9">
      <w:pPr>
        <w:pStyle w:val="fcase2metab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05C5">
        <w:rPr>
          <w:rFonts w:ascii="Arial" w:hAnsi="Arial" w:cs="Arial"/>
          <w:b/>
          <w:caps/>
        </w:rPr>
        <w:t>Mme</w:t>
      </w:r>
      <w:r w:rsidR="00B561E9" w:rsidRPr="00B561E9">
        <w:rPr>
          <w:rFonts w:ascii="Arial" w:hAnsi="Arial" w:cs="Arial"/>
          <w:b/>
          <w:caps/>
        </w:rPr>
        <w:t xml:space="preserve"> </w:t>
      </w:r>
      <w:r w:rsidR="000F286A">
        <w:rPr>
          <w:rFonts w:ascii="Arial" w:hAnsi="Arial" w:cs="Arial"/>
          <w:b/>
          <w:caps/>
        </w:rPr>
        <w:t>PERIE</w:t>
      </w:r>
      <w:r w:rsidR="001105C5">
        <w:rPr>
          <w:rFonts w:ascii="Arial" w:hAnsi="Arial" w:cs="Arial"/>
          <w:b/>
          <w:caps/>
        </w:rPr>
        <w:t>R</w:t>
      </w:r>
      <w:r w:rsidR="00B561E9" w:rsidRPr="00B561E9">
        <w:rPr>
          <w:rFonts w:ascii="Arial" w:hAnsi="Arial" w:cs="Arial"/>
          <w:b/>
          <w:caps/>
        </w:rPr>
        <w:t xml:space="preserve"> (renseignements administratifs</w:t>
      </w:r>
      <w:r>
        <w:rPr>
          <w:rFonts w:ascii="Arial" w:hAnsi="Arial" w:cs="Arial"/>
        </w:rPr>
        <w:t xml:space="preserve">) </w:t>
      </w:r>
    </w:p>
    <w:p w:rsidR="00EA2A1D" w:rsidRDefault="007D03B2" w:rsidP="00B561E9">
      <w:pPr>
        <w:pStyle w:val="fcase2metab"/>
        <w:ind w:left="0" w:firstLine="0"/>
        <w:rPr>
          <w:rFonts w:ascii="Arial" w:hAnsi="Arial" w:cs="Arial"/>
        </w:rPr>
      </w:pPr>
      <w:hyperlink r:id="rId7" w:history="1">
        <w:r w:rsidRPr="001268EC">
          <w:rPr>
            <w:rStyle w:val="Lienhypertexte"/>
            <w:rFonts w:ascii="Arial" w:hAnsi="Arial" w:cs="Arial"/>
          </w:rPr>
          <w:t>accueil@letourne.fr</w:t>
        </w:r>
      </w:hyperlink>
      <w:r w:rsidR="00EA2A1D">
        <w:rPr>
          <w:rFonts w:ascii="Arial" w:hAnsi="Arial" w:cs="Arial"/>
        </w:rPr>
        <w:t xml:space="preserve">  Tel. 05-56-67-02-61</w:t>
      </w:r>
    </w:p>
    <w:p w:rsidR="00EA2A1D" w:rsidRDefault="00EA2A1D" w:rsidP="00B561E9">
      <w:pPr>
        <w:pStyle w:val="fcase2metab"/>
        <w:ind w:left="0" w:firstLine="0"/>
        <w:rPr>
          <w:rFonts w:ascii="Arial" w:hAnsi="Arial" w:cs="Arial"/>
        </w:rPr>
      </w:pPr>
    </w:p>
    <w:p w:rsidR="00700DD5" w:rsidRDefault="00EA2A1D" w:rsidP="00B561E9">
      <w:pPr>
        <w:pStyle w:val="fcase2metab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</w:t>
      </w:r>
      <w:r w:rsidR="00B561E9">
        <w:rPr>
          <w:rFonts w:ascii="Arial" w:hAnsi="Arial" w:cs="Arial"/>
        </w:rPr>
        <w:t xml:space="preserve"> </w:t>
      </w:r>
      <w:r w:rsidR="00B529D0" w:rsidRPr="00B561E9">
        <w:rPr>
          <w:rFonts w:ascii="Arial" w:hAnsi="Arial" w:cs="Arial"/>
          <w:b/>
          <w:bCs/>
          <w:iCs/>
        </w:rPr>
        <w:t xml:space="preserve">M. </w:t>
      </w:r>
      <w:r w:rsidR="00840489" w:rsidRPr="00B561E9">
        <w:rPr>
          <w:rFonts w:ascii="Arial" w:hAnsi="Arial" w:cs="Arial"/>
          <w:b/>
          <w:bCs/>
          <w:iCs/>
        </w:rPr>
        <w:t>PONCIN</w:t>
      </w:r>
      <w:r w:rsidR="00B529D0" w:rsidRPr="00B561E9">
        <w:rPr>
          <w:rFonts w:ascii="Arial" w:hAnsi="Arial" w:cs="Arial"/>
          <w:b/>
          <w:bCs/>
          <w:iCs/>
        </w:rPr>
        <w:t xml:space="preserve"> (RENSEIGNEMENTS TECHNIQUES)</w:t>
      </w:r>
    </w:p>
    <w:p w:rsidR="00EA2A1D" w:rsidRPr="00B529D0" w:rsidRDefault="00D871C2" w:rsidP="00B561E9">
      <w:pPr>
        <w:pStyle w:val="fcase2metab"/>
        <w:ind w:left="0" w:firstLine="0"/>
        <w:rPr>
          <w:rFonts w:cs="Arial"/>
          <w:b/>
          <w:bCs/>
          <w:iCs/>
          <w:sz w:val="16"/>
        </w:rPr>
      </w:pPr>
      <w:hyperlink r:id="rId8" w:history="1">
        <w:r w:rsidR="00EA2A1D" w:rsidRPr="001268EC">
          <w:rPr>
            <w:rStyle w:val="Lienhypertexte"/>
            <w:rFonts w:ascii="Arial" w:hAnsi="Arial" w:cs="Arial"/>
            <w:b/>
            <w:bCs/>
            <w:iCs/>
          </w:rPr>
          <w:t>espace.naturel@cc-artolie.fr</w:t>
        </w:r>
      </w:hyperlink>
      <w:r w:rsidR="00EA2A1D">
        <w:rPr>
          <w:rFonts w:ascii="Arial" w:hAnsi="Arial" w:cs="Arial"/>
          <w:b/>
          <w:bCs/>
          <w:iCs/>
        </w:rPr>
        <w:t xml:space="preserve"> Tel. 06-38-83-8549</w:t>
      </w:r>
    </w:p>
    <w:p w:rsidR="00700DD5" w:rsidRDefault="00700DD5" w:rsidP="00700DD5">
      <w:pPr>
        <w:pStyle w:val="fcase2metab"/>
        <w:ind w:left="0" w:firstLine="0"/>
        <w:rPr>
          <w:rFonts w:ascii="Arial" w:hAnsi="Arial" w:cs="Arial"/>
        </w:rPr>
      </w:pPr>
    </w:p>
    <w:p w:rsidR="00700DD5" w:rsidRDefault="00700DD5" w:rsidP="00700DD5">
      <w:pPr>
        <w:tabs>
          <w:tab w:val="left" w:pos="720"/>
        </w:tabs>
        <w:rPr>
          <w:rFonts w:cs="Arial"/>
          <w:i/>
          <w:iCs/>
          <w:sz w:val="16"/>
          <w:szCs w:val="16"/>
        </w:rPr>
      </w:pPr>
      <w:r>
        <w:rPr>
          <w:b/>
          <w:color w:val="FFFF00"/>
          <w:spacing w:val="-10"/>
          <w:position w:val="-2"/>
        </w:rPr>
        <w:sym w:font="Wingdings" w:char="F06E"/>
      </w:r>
      <w:r>
        <w:rPr>
          <w:b/>
          <w:color w:val="FFFF00"/>
          <w:spacing w:val="-10"/>
          <w:position w:val="-2"/>
        </w:rPr>
        <w:t xml:space="preserve"> </w:t>
      </w:r>
      <w:r>
        <w:t xml:space="preserve">Désignation, adresse, téléphone du comptable assignataire </w:t>
      </w:r>
      <w:r>
        <w:rPr>
          <w:i/>
          <w:iCs/>
          <w:sz w:val="16"/>
          <w:szCs w:val="16"/>
        </w:rPr>
        <w:t>(joindre une annexe récapitulative en cas de pluralité de comptables)</w:t>
      </w:r>
      <w:r>
        <w:t> :</w:t>
      </w:r>
      <w:r w:rsidR="00EA2A1D">
        <w:t xml:space="preserve"> </w:t>
      </w:r>
    </w:p>
    <w:p w:rsidR="00700DD5" w:rsidRDefault="00B529D0" w:rsidP="00700DD5">
      <w:pPr>
        <w:pStyle w:val="fcase2metab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TRESORERIE DE </w:t>
      </w:r>
      <w:r w:rsidR="001105C5">
        <w:rPr>
          <w:rFonts w:ascii="Arial" w:hAnsi="Arial" w:cs="Arial"/>
        </w:rPr>
        <w:t>CAMBES</w:t>
      </w:r>
    </w:p>
    <w:p w:rsidR="00B529D0" w:rsidRDefault="00B529D0" w:rsidP="00700DD5">
      <w:pPr>
        <w:pStyle w:val="fcase2metab"/>
        <w:spacing w:after="120"/>
        <w:rPr>
          <w:rFonts w:ascii="Arial" w:hAnsi="Arial" w:cs="Arial"/>
        </w:rPr>
      </w:pPr>
    </w:p>
    <w:p w:rsidR="00700DD5" w:rsidRDefault="00700DD5" w:rsidP="00700DD5">
      <w:pPr>
        <w:pStyle w:val="fcase2metab"/>
        <w:spacing w:after="120"/>
        <w:rPr>
          <w:rFonts w:ascii="Arial" w:hAnsi="Arial" w:cs="Arial"/>
        </w:rPr>
      </w:pPr>
      <w:r>
        <w:rPr>
          <w:rFonts w:ascii="Arial" w:hAnsi="Arial" w:cs="Arial"/>
          <w:b/>
          <w:color w:val="FFFF00"/>
          <w:spacing w:val="-10"/>
          <w:position w:val="-2"/>
        </w:rPr>
        <w:sym w:font="Wingdings" w:char="F06E"/>
      </w:r>
      <w:r>
        <w:rPr>
          <w:rFonts w:ascii="Arial" w:hAnsi="Arial" w:cs="Arial"/>
        </w:rPr>
        <w:t xml:space="preserve"> Imputation budgétaire :</w:t>
      </w:r>
    </w:p>
    <w:p w:rsidR="009C2A1E" w:rsidRDefault="001105C5" w:rsidP="009C2A1E">
      <w:pPr>
        <w:pStyle w:val="fcase2metab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2111</w:t>
      </w:r>
    </w:p>
    <w:tbl>
      <w:tblPr>
        <w:tblW w:w="10208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6"/>
        <w:gridCol w:w="1272"/>
      </w:tblGrid>
      <w:tr w:rsidR="009C2A1E" w:rsidTr="00B561E9"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nil"/>
            </w:tcBorders>
            <w:shd w:val="solid" w:color="FFFF00" w:fill="auto"/>
          </w:tcPr>
          <w:p w:rsidR="009C2A1E" w:rsidRDefault="009C2A1E" w:rsidP="00F42DBA">
            <w:pPr>
              <w:pStyle w:val="Titre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>
              <w:br w:type="page"/>
            </w:r>
            <w:r>
              <w:br w:type="page"/>
              <w:t>C – Délai de paiement</w:t>
            </w:r>
          </w:p>
        </w:tc>
        <w:tc>
          <w:tcPr>
            <w:tcW w:w="1272" w:type="dxa"/>
            <w:tcBorders>
              <w:top w:val="single" w:sz="12" w:space="0" w:color="FFFF00"/>
              <w:left w:val="nil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9C2A1E" w:rsidRDefault="009C2A1E" w:rsidP="00F42DBA">
            <w:pPr>
              <w:tabs>
                <w:tab w:val="left" w:pos="-142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DC8</w:t>
            </w:r>
          </w:p>
        </w:tc>
      </w:tr>
    </w:tbl>
    <w:p w:rsidR="009C2A1E" w:rsidRDefault="009C2A1E" w:rsidP="009C2A1E">
      <w:pPr>
        <w:pStyle w:val="fcase2metab"/>
        <w:tabs>
          <w:tab w:val="left" w:pos="3766"/>
        </w:tabs>
        <w:spacing w:after="120"/>
        <w:rPr>
          <w:rFonts w:ascii="Arial" w:hAnsi="Arial" w:cs="Arial"/>
        </w:rPr>
      </w:pPr>
    </w:p>
    <w:p w:rsidR="009C2A1E" w:rsidRDefault="001105C5" w:rsidP="009C2A1E">
      <w:pPr>
        <w:pStyle w:val="fcase2metab"/>
        <w:tabs>
          <w:tab w:val="left" w:pos="376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Le délai maximum de paiement </w:t>
      </w:r>
      <w:r w:rsidR="009C2A1E">
        <w:rPr>
          <w:rFonts w:ascii="Arial" w:hAnsi="Arial" w:cs="Arial"/>
        </w:rPr>
        <w:t>sur lequel</w:t>
      </w:r>
      <w:r>
        <w:rPr>
          <w:rFonts w:ascii="Arial" w:hAnsi="Arial" w:cs="Arial"/>
        </w:rPr>
        <w:t xml:space="preserve"> l’acheteur s’engage </w:t>
      </w:r>
      <w:r w:rsidR="00BA38DD">
        <w:rPr>
          <w:rFonts w:ascii="Arial" w:hAnsi="Arial" w:cs="Arial"/>
        </w:rPr>
        <w:t xml:space="preserve">est de </w:t>
      </w:r>
      <w:r w:rsidR="00955F21">
        <w:rPr>
          <w:rFonts w:ascii="Arial" w:hAnsi="Arial" w:cs="Arial"/>
        </w:rPr>
        <w:t>3</w:t>
      </w:r>
      <w:r w:rsidR="00BA38DD">
        <w:rPr>
          <w:rFonts w:ascii="Arial" w:hAnsi="Arial" w:cs="Arial"/>
        </w:rPr>
        <w:t>0</w:t>
      </w:r>
      <w:r w:rsidR="009C2A1E">
        <w:rPr>
          <w:rFonts w:ascii="Arial" w:hAnsi="Arial" w:cs="Arial"/>
        </w:rPr>
        <w:t xml:space="preserve"> jours.</w:t>
      </w:r>
    </w:p>
    <w:p w:rsidR="009C2A1E" w:rsidRDefault="009C2A1E" w:rsidP="009C2A1E">
      <w:pPr>
        <w:pStyle w:val="fcase2metab"/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6"/>
        <w:gridCol w:w="1272"/>
      </w:tblGrid>
      <w:tr w:rsidR="009C2A1E"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nil"/>
            </w:tcBorders>
            <w:shd w:val="solid" w:color="FFFF00" w:fill="auto"/>
          </w:tcPr>
          <w:p w:rsidR="009C2A1E" w:rsidRDefault="009C2A1E" w:rsidP="00F42DBA">
            <w:pPr>
              <w:tabs>
                <w:tab w:val="left" w:pos="-142"/>
                <w:tab w:val="left" w:pos="4111"/>
              </w:tabs>
              <w:rPr>
                <w:rFonts w:cs="Arial"/>
                <w:b/>
                <w:bCs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bCs/>
              </w:rPr>
              <w:t>D - Engagement du candidat</w:t>
            </w:r>
          </w:p>
        </w:tc>
        <w:tc>
          <w:tcPr>
            <w:tcW w:w="1272" w:type="dxa"/>
            <w:tcBorders>
              <w:top w:val="single" w:sz="12" w:space="0" w:color="FFFF00"/>
              <w:left w:val="nil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9C2A1E" w:rsidRDefault="009C2A1E" w:rsidP="00F42DBA">
            <w:pPr>
              <w:tabs>
                <w:tab w:val="left" w:pos="-142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DC8</w:t>
            </w:r>
          </w:p>
        </w:tc>
      </w:tr>
    </w:tbl>
    <w:p w:rsidR="009C2A1E" w:rsidRDefault="009C2A1E" w:rsidP="009C2A1E">
      <w:pPr>
        <w:rPr>
          <w:rFonts w:cs="Arial"/>
        </w:rPr>
      </w:pPr>
    </w:p>
    <w:p w:rsidR="009C2A1E" w:rsidRDefault="009C2A1E" w:rsidP="009C2A1E">
      <w:pPr>
        <w:rPr>
          <w:rFonts w:cs="Arial"/>
          <w:b/>
          <w:bCs/>
        </w:rPr>
      </w:pPr>
      <w:r>
        <w:rPr>
          <w:rFonts w:cs="Arial"/>
          <w:b/>
          <w:bCs/>
          <w:spacing w:val="-10"/>
          <w:position w:val="-2"/>
        </w:rPr>
        <w:t>D1.</w:t>
      </w:r>
      <w:r>
        <w:rPr>
          <w:rFonts w:cs="Arial"/>
          <w:b/>
          <w:bCs/>
          <w:color w:val="FFFF00"/>
          <w:spacing w:val="-10"/>
          <w:position w:val="-2"/>
        </w:rPr>
        <w:t xml:space="preserve"> </w:t>
      </w:r>
      <w:r>
        <w:rPr>
          <w:rFonts w:cs="Arial"/>
          <w:b/>
          <w:bCs/>
        </w:rPr>
        <w:t>Nom, prénom et qualité du signataire :</w:t>
      </w:r>
    </w:p>
    <w:p w:rsidR="009C2A1E" w:rsidRDefault="009C2A1E" w:rsidP="009C2A1E">
      <w:pPr>
        <w:rPr>
          <w:rFonts w:cs="Arial"/>
        </w:rPr>
      </w:pPr>
    </w:p>
    <w:bookmarkStart w:id="5" w:name="CaseACocher106"/>
    <w:p w:rsidR="009C2A1E" w:rsidRDefault="009C2A1E" w:rsidP="009C2A1E">
      <w:pPr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  <w:t>agissant pour mon propre compte.</w:t>
      </w:r>
    </w:p>
    <w:p w:rsidR="009C2A1E" w:rsidRDefault="009C2A1E" w:rsidP="009C2A1E">
      <w:pPr>
        <w:ind w:left="851"/>
        <w:rPr>
          <w:rFonts w:cs="Arial"/>
        </w:rPr>
      </w:pPr>
    </w:p>
    <w:bookmarkStart w:id="6" w:name="CaseACocher107"/>
    <w:p w:rsidR="009C2A1E" w:rsidRDefault="009C2A1E" w:rsidP="009C2A1E">
      <w:pPr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ab/>
        <w:t xml:space="preserve">agissant pour le compte de la société </w:t>
      </w:r>
      <w:r>
        <w:rPr>
          <w:rFonts w:cs="Arial"/>
          <w:i/>
          <w:iCs/>
          <w:sz w:val="16"/>
          <w:szCs w:val="16"/>
        </w:rPr>
        <w:t xml:space="preserve">- Indiquer le nom, l'adresse : </w:t>
      </w:r>
    </w:p>
    <w:p w:rsidR="009C2A1E" w:rsidRDefault="009C2A1E" w:rsidP="009C2A1E">
      <w:pPr>
        <w:ind w:left="851"/>
        <w:rPr>
          <w:rFonts w:cs="Arial"/>
        </w:rPr>
      </w:pPr>
    </w:p>
    <w:p w:rsidR="009C2A1E" w:rsidRDefault="009C2A1E" w:rsidP="009C2A1E">
      <w:pPr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agissant pour le compte de la personne publique candidate </w:t>
      </w:r>
      <w:r>
        <w:rPr>
          <w:rFonts w:cs="Arial"/>
          <w:i/>
          <w:iCs/>
          <w:sz w:val="16"/>
          <w:szCs w:val="16"/>
        </w:rPr>
        <w:t xml:space="preserve">- Indiquer le nom, l'adresse : </w:t>
      </w:r>
    </w:p>
    <w:p w:rsidR="009C2A1E" w:rsidRDefault="009C2A1E" w:rsidP="009C2A1E">
      <w:pPr>
        <w:ind w:left="851"/>
        <w:rPr>
          <w:rFonts w:cs="Arial"/>
        </w:rPr>
      </w:pPr>
    </w:p>
    <w:bookmarkStart w:id="7" w:name="CaseACocher108"/>
    <w:p w:rsidR="009C2A1E" w:rsidRDefault="009C2A1E" w:rsidP="009C2A1E">
      <w:pPr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  <w:t>agissant en tant que mandataire pour l'ensemble des entrepreneurs groupés qui ont signé la lettre de candidature en date du .................................</w:t>
      </w:r>
    </w:p>
    <w:p w:rsidR="009C2A1E" w:rsidRDefault="009C2A1E" w:rsidP="009C2A1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C2A1E" w:rsidRDefault="009C2A1E" w:rsidP="009C2A1E">
      <w:pPr>
        <w:ind w:left="2268"/>
        <w:rPr>
          <w:rFonts w:cs="Arial"/>
        </w:rPr>
      </w:pPr>
      <w:r>
        <w:rPr>
          <w:rFonts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du groupement solidaire                </w:t>
      </w:r>
      <w:r>
        <w:rPr>
          <w:rFonts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du groupement conjoint  </w:t>
      </w:r>
      <w:r>
        <w:rPr>
          <w:rFonts w:cs="Arial"/>
        </w:rPr>
        <w:tab/>
      </w:r>
      <w:r>
        <w:rPr>
          <w:rFonts w:cs="Arial"/>
        </w:rPr>
        <w:tab/>
      </w:r>
    </w:p>
    <w:p w:rsidR="009C2A1E" w:rsidRDefault="009C2A1E" w:rsidP="009C2A1E">
      <w:pPr>
        <w:ind w:left="226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9C2A1E" w:rsidRDefault="009C2A1E" w:rsidP="009C2A1E">
      <w:pPr>
        <w:ind w:left="6237"/>
        <w:rPr>
          <w:rFonts w:cs="Arial"/>
        </w:rPr>
      </w:pPr>
      <w:r>
        <w:rPr>
          <w:rFonts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mandataire solidaire</w:t>
      </w:r>
    </w:p>
    <w:p w:rsidR="009C2A1E" w:rsidRDefault="009C2A1E" w:rsidP="009C2A1E">
      <w:pPr>
        <w:ind w:left="6237"/>
        <w:rPr>
          <w:rFonts w:cs="Arial"/>
        </w:rPr>
      </w:pPr>
    </w:p>
    <w:p w:rsidR="009C2A1E" w:rsidRDefault="009C2A1E" w:rsidP="009C2A1E">
      <w:pPr>
        <w:ind w:left="6237"/>
        <w:rPr>
          <w:rFonts w:cs="Arial"/>
        </w:rPr>
      </w:pPr>
      <w:r>
        <w:rPr>
          <w:rFonts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mandataire non solidaire</w:t>
      </w:r>
    </w:p>
    <w:p w:rsidR="009C2A1E" w:rsidRDefault="009C2A1E" w:rsidP="009C2A1E">
      <w:pPr>
        <w:rPr>
          <w:rFonts w:cs="Arial"/>
        </w:rPr>
      </w:pPr>
    </w:p>
    <w:p w:rsidR="009C2A1E" w:rsidRDefault="009C2A1E" w:rsidP="009C2A1E">
      <w:pPr>
        <w:rPr>
          <w:rFonts w:cs="Arial"/>
          <w:b/>
          <w:bCs/>
        </w:rPr>
      </w:pPr>
    </w:p>
    <w:p w:rsidR="009C2A1E" w:rsidRDefault="009C2A1E" w:rsidP="009C2A1E">
      <w:pPr>
        <w:pStyle w:val="Titre2"/>
        <w:rPr>
          <w:rFonts w:cs="Arial"/>
        </w:rPr>
      </w:pPr>
      <w:r>
        <w:rPr>
          <w:rFonts w:cs="Arial"/>
        </w:rPr>
        <w:t>D2. Engagement du candidat</w:t>
      </w:r>
    </w:p>
    <w:p w:rsidR="009C2A1E" w:rsidRDefault="009C2A1E" w:rsidP="009C2A1E">
      <w:pPr>
        <w:rPr>
          <w:rFonts w:cs="Arial"/>
        </w:rPr>
      </w:pPr>
    </w:p>
    <w:p w:rsidR="009C2A1E" w:rsidRDefault="009C2A1E" w:rsidP="009C2A1E">
      <w:pPr>
        <w:rPr>
          <w:rFonts w:cs="Arial"/>
        </w:rPr>
      </w:pPr>
      <w:r>
        <w:rPr>
          <w:rFonts w:cs="Arial"/>
        </w:rPr>
        <w:t>Après avoir pris connaissance des documents constitutifs du cahier des charges (</w:t>
      </w:r>
      <w:r w:rsidR="00B529D0">
        <w:rPr>
          <w:rFonts w:cs="Arial"/>
        </w:rPr>
        <w:t xml:space="preserve">REGLEMENT DE LA CONSULTATION, </w:t>
      </w:r>
      <w:r>
        <w:rPr>
          <w:rFonts w:cs="Arial"/>
        </w:rPr>
        <w:t xml:space="preserve">CCTP, CCAP, PRESENTATION DU CHANTIER, DETAIL ESTIMATIF, ECHEANCIER), </w:t>
      </w:r>
    </w:p>
    <w:p w:rsidR="009C2A1E" w:rsidRDefault="009C2A1E" w:rsidP="009C2A1E">
      <w:pPr>
        <w:pStyle w:val="fcase1ertab"/>
        <w:spacing w:before="120" w:after="6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- Je m'engage, conformément aux dits documents, à livrer les fournitures demandées ou à exécuter les prestations demandées aux prix indiqués ci-dessous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9C2A1E" w:rsidRDefault="009C2A1E" w:rsidP="009C2A1E">
      <w:pPr>
        <w:pStyle w:val="fcasegauche"/>
        <w:tabs>
          <w:tab w:val="left" w:pos="426"/>
        </w:tabs>
        <w:spacing w:before="240" w:after="120"/>
        <w:ind w:left="851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Je m’engage ou j’engage le groupement dont je suis mandataire, sur la base de mon offre ou de l’offre du groupement </w:t>
      </w:r>
      <w:r>
        <w:rPr>
          <w:rFonts w:ascii="Arial" w:hAnsi="Arial" w:cs="Arial"/>
          <w:i/>
          <w:iCs/>
          <w:sz w:val="16"/>
          <w:szCs w:val="16"/>
        </w:rPr>
        <w:t>- Rayer les mentions inutiles</w:t>
      </w:r>
      <w:r>
        <w:rPr>
          <w:rFonts w:ascii="Arial" w:hAnsi="Arial" w:cs="Arial"/>
        </w:rPr>
        <w:t xml:space="preserve">  </w:t>
      </w:r>
    </w:p>
    <w:p w:rsidR="009C2A1E" w:rsidRDefault="009C2A1E" w:rsidP="009C2A1E">
      <w:pPr>
        <w:pStyle w:val="fcasegauche"/>
        <w:tabs>
          <w:tab w:val="left" w:pos="426"/>
        </w:tabs>
        <w:spacing w:before="240" w:after="120"/>
      </w:pPr>
      <w:r>
        <w:rPr>
          <w:rFonts w:ascii="Arial" w:hAnsi="Arial" w:cs="Arial"/>
        </w:rPr>
        <w:t>Cette offre, exprimée en euros, porte soit :</w:t>
      </w:r>
      <w:r>
        <w:t xml:space="preserve"> </w:t>
      </w:r>
    </w:p>
    <w:p w:rsidR="009C2A1E" w:rsidRDefault="009C2A1E" w:rsidP="009C2A1E">
      <w:pPr>
        <w:ind w:firstLine="567"/>
      </w:pPr>
      <w:r>
        <w:t>a) – sur le marché suivant :</w:t>
      </w:r>
    </w:p>
    <w:p w:rsidR="00A5034E" w:rsidRPr="009C2A1E" w:rsidRDefault="00A5034E" w:rsidP="009C2A1E">
      <w:pPr>
        <w:ind w:firstLine="567"/>
        <w:rPr>
          <w:rFonts w:cs="Arial"/>
          <w:b/>
          <w:bCs/>
          <w:sz w:val="18"/>
          <w:szCs w:val="18"/>
        </w:rPr>
      </w:pPr>
    </w:p>
    <w:p w:rsidR="009C2A1E" w:rsidRPr="002855AD" w:rsidRDefault="00B36692" w:rsidP="009C2A1E">
      <w:pPr>
        <w:rPr>
          <w:rFonts w:ascii="Comic Sans MS" w:hAnsi="Comic Sans MS" w:cs="Arial"/>
          <w:caps/>
        </w:rPr>
      </w:pPr>
      <w:r>
        <w:rPr>
          <w:rFonts w:ascii="Comic Sans MS" w:hAnsi="Comic Sans MS" w:cs="Arial"/>
          <w:caps/>
        </w:rPr>
        <w:t>TRAVAUX DE PIEUTAG</w:t>
      </w:r>
      <w:r w:rsidR="001105C5">
        <w:rPr>
          <w:rFonts w:ascii="Comic Sans MS" w:hAnsi="Comic Sans MS" w:cs="Arial"/>
          <w:caps/>
        </w:rPr>
        <w:t xml:space="preserve">E ET DE TERRASSEMENT </w:t>
      </w:r>
      <w:r>
        <w:rPr>
          <w:rFonts w:ascii="Comic Sans MS" w:hAnsi="Comic Sans MS" w:cs="Arial"/>
          <w:caps/>
        </w:rPr>
        <w:t xml:space="preserve"> </w:t>
      </w:r>
      <w:r w:rsidR="001105C5">
        <w:rPr>
          <w:rFonts w:ascii="Comic Sans MS" w:hAnsi="Comic Sans MS" w:cs="Arial"/>
          <w:caps/>
        </w:rPr>
        <w:t>BERGE DE LA GARONNE - CHANTIER</w:t>
      </w:r>
      <w:r w:rsidR="00364989">
        <w:rPr>
          <w:rFonts w:ascii="Comic Sans MS" w:hAnsi="Comic Sans MS" w:cs="Arial"/>
          <w:caps/>
        </w:rPr>
        <w:t>S</w:t>
      </w:r>
      <w:r>
        <w:rPr>
          <w:rFonts w:ascii="Comic Sans MS" w:hAnsi="Comic Sans MS" w:cs="Arial"/>
          <w:caps/>
        </w:rPr>
        <w:t xml:space="preserve"> TRAMASSET</w:t>
      </w:r>
    </w:p>
    <w:p w:rsidR="00B36692" w:rsidRDefault="00B36692" w:rsidP="009C2A1E">
      <w:pPr>
        <w:rPr>
          <w:rFonts w:cs="Arial"/>
          <w:sz w:val="18"/>
          <w:szCs w:val="18"/>
        </w:rPr>
      </w:pPr>
    </w:p>
    <w:p w:rsidR="009C2A1E" w:rsidRDefault="009C2A1E" w:rsidP="009C2A1E">
      <w:pPr>
        <w:tabs>
          <w:tab w:val="left" w:pos="426"/>
        </w:tabs>
        <w:spacing w:before="120" w:after="240"/>
        <w:rPr>
          <w:rFonts w:cs="Arial"/>
          <w:b/>
          <w:bCs/>
        </w:rPr>
      </w:pPr>
      <w:r>
        <w:rPr>
          <w:rFonts w:cs="Arial"/>
          <w:b/>
          <w:bCs/>
          <w:color w:val="FFFF00"/>
          <w:spacing w:val="-10"/>
          <w:position w:val="-2"/>
        </w:rPr>
        <w:sym w:font="Wingdings" w:char="F06E"/>
      </w:r>
      <w:r>
        <w:rPr>
          <w:rFonts w:cs="Arial"/>
          <w:b/>
          <w:bCs/>
          <w:color w:val="FFFF00"/>
          <w:spacing w:val="-10"/>
          <w:position w:val="-2"/>
        </w:rPr>
        <w:t xml:space="preserve">  </w:t>
      </w:r>
      <w:r>
        <w:rPr>
          <w:rFonts w:cs="Arial"/>
        </w:rPr>
        <w:t>Montant de l’offre</w:t>
      </w:r>
      <w:r>
        <w:rPr>
          <w:rFonts w:cs="Arial"/>
          <w:b/>
          <w:bCs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84"/>
        <w:gridCol w:w="170"/>
        <w:gridCol w:w="2268"/>
        <w:gridCol w:w="170"/>
      </w:tblGrid>
      <w:tr w:rsidR="009C2A1E">
        <w:trPr>
          <w:trHeight w:hRule="exact" w:val="1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</w:p>
          <w:p w:rsidR="00B561E9" w:rsidRDefault="00B561E9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</w:p>
          <w:p w:rsidR="00B561E9" w:rsidRDefault="00B561E9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  <w:tr w:rsidR="009C2A1E">
        <w:trPr>
          <w:trHeight w:hRule="exact" w:val="28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  <w:r>
              <w:rPr>
                <w:rFonts w:cs="Arial"/>
              </w:rPr>
              <w:t>Montant hors TVA</w:t>
            </w:r>
            <w:r>
              <w:rPr>
                <w:rStyle w:val="Appelnotedebasdep"/>
                <w:rFonts w:cs="Arial"/>
              </w:rPr>
              <w:footnoteReference w:id="2"/>
            </w:r>
            <w:r>
              <w:rPr>
                <w:rFonts w:cs="Arial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  <w:tr w:rsidR="009C2A1E">
        <w:trPr>
          <w:trHeight w:hRule="exact" w:val="10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  <w:tr w:rsidR="009C2A1E">
        <w:trPr>
          <w:trHeight w:hRule="exact" w:val="28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  <w:r>
              <w:rPr>
                <w:rFonts w:cs="Arial"/>
              </w:rPr>
              <w:t>Taux de la TVA</w:t>
            </w:r>
            <w:r>
              <w:rPr>
                <w:rStyle w:val="Appelnotedebasdep"/>
                <w:rFonts w:cs="Arial"/>
              </w:rPr>
              <w:footnoteReference w:id="3"/>
            </w:r>
            <w:r>
              <w:rPr>
                <w:rFonts w:cs="Arial"/>
              </w:rPr>
              <w:t> </w:t>
            </w:r>
            <w:r>
              <w:rPr>
                <w:rFonts w:cs="Arial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  <w:tr w:rsidR="009C2A1E">
        <w:trPr>
          <w:trHeight w:hRule="exact" w:val="10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00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  <w:tr w:rsidR="009C2A1E">
        <w:trPr>
          <w:trHeight w:hRule="exact" w:val="28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  <w:r>
              <w:rPr>
                <w:rFonts w:cs="Arial"/>
              </w:rPr>
              <w:t>Montant TTC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 </w:t>
            </w:r>
            <w:r>
              <w:rPr>
                <w:rFonts w:cs="Arial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  <w:tr w:rsidR="009C2A1E">
        <w:trPr>
          <w:trHeight w:hRule="exact" w:val="120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C2A1E" w:rsidRDefault="009C2A1E" w:rsidP="00F42DBA">
            <w:pPr>
              <w:tabs>
                <w:tab w:val="left" w:pos="426"/>
                <w:tab w:val="left" w:pos="851"/>
                <w:tab w:val="right" w:leader="dot" w:pos="7230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FFFF00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tabs>
                <w:tab w:val="left" w:pos="426"/>
                <w:tab w:val="left" w:pos="851"/>
              </w:tabs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25" w:color="FFFF00" w:fill="auto"/>
          </w:tcPr>
          <w:p w:rsidR="009C2A1E" w:rsidRDefault="009C2A1E" w:rsidP="00F42DBA">
            <w:pPr>
              <w:rPr>
                <w:rFonts w:cs="Arial"/>
              </w:rPr>
            </w:pPr>
          </w:p>
        </w:tc>
      </w:tr>
    </w:tbl>
    <w:p w:rsidR="009C2A1E" w:rsidRDefault="009C2A1E" w:rsidP="009C2A1E">
      <w:pPr>
        <w:pStyle w:val="fcase1ertab"/>
        <w:spacing w:before="60"/>
        <w:ind w:left="0" w:firstLine="0"/>
        <w:rPr>
          <w:rFonts w:ascii="Arial" w:hAnsi="Arial" w:cs="Arial"/>
        </w:rPr>
      </w:pPr>
    </w:p>
    <w:p w:rsidR="009C2A1E" w:rsidRDefault="009C2A1E" w:rsidP="009C2A1E">
      <w:pPr>
        <w:pStyle w:val="fcase1ertab"/>
        <w:ind w:left="0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Montant (TTC) arrêté en lettres à :</w:t>
      </w:r>
    </w:p>
    <w:p w:rsidR="009C2A1E" w:rsidRDefault="009C2A1E" w:rsidP="009C2A1E">
      <w:pPr>
        <w:pStyle w:val="fcasegauche"/>
        <w:tabs>
          <w:tab w:val="left" w:pos="426"/>
        </w:tabs>
        <w:spacing w:before="240" w:after="120"/>
        <w:ind w:left="0" w:firstLine="0"/>
        <w:rPr>
          <w:rFonts w:ascii="Arial" w:hAnsi="Arial" w:cs="Arial"/>
          <w:b/>
          <w:bCs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A1E" w:rsidRDefault="009C2A1E" w:rsidP="009C2A1E">
      <w:pPr>
        <w:pStyle w:val="fcase1ertab"/>
        <w:spacing w:after="120"/>
        <w:ind w:left="0" w:firstLine="0"/>
        <w:rPr>
          <w:rFonts w:ascii="Arial" w:hAnsi="Arial" w:cs="Arial"/>
          <w:i/>
          <w:iCs/>
        </w:rPr>
      </w:pPr>
    </w:p>
    <w:p w:rsidR="009C2A1E" w:rsidRDefault="009C2A1E" w:rsidP="009C2A1E">
      <w:pPr>
        <w:pStyle w:val="fcase1ertab"/>
        <w:spacing w:after="120"/>
        <w:ind w:left="0" w:firstLine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>D3.</w:t>
      </w:r>
      <w:r>
        <w:rPr>
          <w:rFonts w:ascii="Arial" w:hAnsi="Arial" w:cs="Arial"/>
          <w:b/>
          <w:bCs/>
        </w:rPr>
        <w:tab/>
        <w:t>Compte à créditer</w:t>
      </w:r>
      <w:r>
        <w:rPr>
          <w:b/>
          <w:bCs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- Joindre un relevé d’identité bancaire ou postal</w:t>
      </w:r>
    </w:p>
    <w:p w:rsidR="009C2A1E" w:rsidRDefault="009C2A1E" w:rsidP="009C2A1E">
      <w:pPr>
        <w:tabs>
          <w:tab w:val="left" w:pos="576"/>
        </w:tabs>
        <w:rPr>
          <w:rFonts w:cs="Arial"/>
        </w:rPr>
      </w:pPr>
      <w:r>
        <w:rPr>
          <w:rFonts w:cs="Arial"/>
        </w:rPr>
        <w:t>Numéro :</w:t>
      </w:r>
    </w:p>
    <w:p w:rsidR="009C2A1E" w:rsidRDefault="009C2A1E" w:rsidP="009C2A1E">
      <w:pPr>
        <w:tabs>
          <w:tab w:val="left" w:pos="576"/>
        </w:tabs>
        <w:rPr>
          <w:rFonts w:cs="Arial"/>
        </w:rPr>
      </w:pPr>
      <w:r>
        <w:rPr>
          <w:rFonts w:cs="Arial"/>
        </w:rPr>
        <w:t>Banque :</w:t>
      </w:r>
    </w:p>
    <w:p w:rsidR="009C2A1E" w:rsidRDefault="009C2A1E" w:rsidP="009C2A1E">
      <w:pPr>
        <w:tabs>
          <w:tab w:val="left" w:pos="576"/>
        </w:tabs>
        <w:rPr>
          <w:rFonts w:cs="Arial"/>
        </w:rPr>
      </w:pPr>
      <w:r>
        <w:rPr>
          <w:rFonts w:cs="Arial"/>
        </w:rPr>
        <w:t>Centre de chèques postaux de :</w:t>
      </w:r>
    </w:p>
    <w:p w:rsidR="009C2A1E" w:rsidRDefault="009C2A1E" w:rsidP="009C2A1E">
      <w:pPr>
        <w:tabs>
          <w:tab w:val="left" w:pos="576"/>
        </w:tabs>
        <w:rPr>
          <w:rFonts w:cs="Arial"/>
        </w:rPr>
      </w:pPr>
      <w:r>
        <w:rPr>
          <w:rFonts w:cs="Arial"/>
        </w:rPr>
        <w:t xml:space="preserve">Trésor public : </w:t>
      </w:r>
    </w:p>
    <w:p w:rsidR="009C2A1E" w:rsidRDefault="009C2A1E" w:rsidP="009C2A1E">
      <w:pPr>
        <w:tabs>
          <w:tab w:val="left" w:pos="576"/>
        </w:tabs>
      </w:pPr>
    </w:p>
    <w:p w:rsidR="009C2A1E" w:rsidRDefault="009C2A1E" w:rsidP="009C2A1E">
      <w:pPr>
        <w:pStyle w:val="fcasegauche"/>
        <w:tabs>
          <w:tab w:val="left" w:pos="426"/>
        </w:tabs>
        <w:spacing w:after="24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Avance forfaitaire :</w:t>
      </w:r>
    </w:p>
    <w:p w:rsidR="009C2A1E" w:rsidRDefault="009C2A1E" w:rsidP="009C2A1E">
      <w:pPr>
        <w:pStyle w:val="fcasegauche"/>
        <w:tabs>
          <w:tab w:val="left" w:pos="426"/>
        </w:tabs>
        <w:spacing w:after="24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 renonce au bénéfice de l'avance forfaitaire</w:t>
      </w:r>
    </w:p>
    <w:p w:rsidR="009C2A1E" w:rsidRDefault="009C2A1E" w:rsidP="009C2A1E">
      <w:p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Non</w:t>
      </w:r>
    </w:p>
    <w:p w:rsidR="009C2A1E" w:rsidRDefault="009C2A1E" w:rsidP="009C2A1E">
      <w:pPr>
        <w:tabs>
          <w:tab w:val="left" w:pos="576"/>
        </w:tabs>
        <w:rPr>
          <w:rFonts w:cs="Arial"/>
        </w:rPr>
      </w:pPr>
    </w:p>
    <w:p w:rsidR="009C2A1E" w:rsidRDefault="009C2A1E" w:rsidP="009C2A1E">
      <w:pPr>
        <w:tabs>
          <w:tab w:val="left" w:pos="576"/>
        </w:tabs>
        <w:rPr>
          <w:rFonts w:cs="Arial"/>
        </w:rPr>
      </w:pPr>
    </w:p>
    <w:p w:rsidR="009C2A1E" w:rsidRDefault="009C2A1E" w:rsidP="009C2A1E">
      <w:pPr>
        <w:tabs>
          <w:tab w:val="left" w:pos="576"/>
        </w:tabs>
        <w:rPr>
          <w:rFonts w:cs="Arial"/>
        </w:rPr>
      </w:pPr>
      <w:r>
        <w:rPr>
          <w:rFonts w:cs="Arial"/>
        </w:rPr>
        <w:t xml:space="preserve">Le bénéficiaire de l’avance forfaitaire est informé que la collectivité territoriale : </w:t>
      </w:r>
    </w:p>
    <w:p w:rsidR="009C2A1E" w:rsidRDefault="009C2A1E" w:rsidP="009C2A1E">
      <w:p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Demande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871C2">
        <w:rPr>
          <w:rFonts w:cs="Arial"/>
        </w:rPr>
      </w:r>
      <w:r w:rsidR="00D871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Ne demande pas </w:t>
      </w:r>
    </w:p>
    <w:p w:rsidR="009C2A1E" w:rsidRDefault="009C2A1E" w:rsidP="009C2A1E">
      <w:pPr>
        <w:tabs>
          <w:tab w:val="left" w:pos="576"/>
        </w:tabs>
        <w:rPr>
          <w:rFonts w:cs="Arial"/>
        </w:rPr>
      </w:pPr>
      <w:r>
        <w:rPr>
          <w:rFonts w:cs="Arial"/>
        </w:rPr>
        <w:t>La constitution d’une garantie à première demande pour tout ou partie du remboursement de l’avance forfaitaire.</w:t>
      </w:r>
    </w:p>
    <w:p w:rsidR="009C2A1E" w:rsidRDefault="009C2A1E" w:rsidP="009C2A1E">
      <w:pPr>
        <w:ind w:left="567"/>
        <w:rPr>
          <w:rFonts w:cs="Arial"/>
          <w:b/>
          <w:bCs/>
        </w:rPr>
      </w:pPr>
    </w:p>
    <w:p w:rsidR="009C2A1E" w:rsidRDefault="009C2A1E" w:rsidP="009C2A1E">
      <w:pPr>
        <w:pStyle w:val="Titre4"/>
        <w:tabs>
          <w:tab w:val="left" w:pos="426"/>
        </w:tabs>
        <w:ind w:left="0"/>
      </w:pPr>
      <w:r>
        <w:t>D5.</w:t>
      </w:r>
      <w:r>
        <w:tab/>
        <w:t>Délai d’exécution</w:t>
      </w:r>
    </w:p>
    <w:p w:rsidR="009C2A1E" w:rsidRDefault="00300A71" w:rsidP="00EF3F85">
      <w:pPr>
        <w:tabs>
          <w:tab w:val="left" w:pos="576"/>
        </w:tabs>
        <w:spacing w:after="240"/>
        <w:rPr>
          <w:rFonts w:cs="Arial"/>
        </w:rPr>
      </w:pPr>
      <w:r>
        <w:rPr>
          <w:rFonts w:cs="Arial"/>
        </w:rPr>
        <w:t>Etant donné les contraintes saisonnières liées à la mise en œuvre de génie végétal, l</w:t>
      </w:r>
      <w:r w:rsidR="009C2A1E">
        <w:rPr>
          <w:rFonts w:cs="Arial"/>
        </w:rPr>
        <w:t xml:space="preserve">e délai d’exécution du marché est de </w:t>
      </w:r>
      <w:r w:rsidR="00363562">
        <w:rPr>
          <w:rFonts w:cs="Arial"/>
        </w:rPr>
        <w:t>1</w:t>
      </w:r>
      <w:r w:rsidR="00EF3F85">
        <w:rPr>
          <w:rFonts w:cs="Arial"/>
        </w:rPr>
        <w:t xml:space="preserve"> mois</w:t>
      </w:r>
      <w:r w:rsidR="009C2A1E">
        <w:rPr>
          <w:rFonts w:cs="Arial"/>
          <w:sz w:val="16"/>
          <w:szCs w:val="16"/>
        </w:rPr>
        <w:t xml:space="preserve"> </w:t>
      </w:r>
      <w:r w:rsidR="009C2A1E">
        <w:rPr>
          <w:rFonts w:cs="Arial"/>
        </w:rPr>
        <w:t>à compter de</w:t>
      </w:r>
      <w:r w:rsidR="00EF3F85">
        <w:rPr>
          <w:rFonts w:cs="Arial"/>
        </w:rPr>
        <w:t xml:space="preserve"> </w:t>
      </w:r>
      <w:r w:rsidR="009C2A1E">
        <w:rPr>
          <w:rFonts w:cs="Arial"/>
        </w:rPr>
        <w:t>la date de notification de l’ordre de service</w:t>
      </w:r>
    </w:p>
    <w:p w:rsidR="009C2A1E" w:rsidRDefault="009C2A1E" w:rsidP="009C2A1E">
      <w:pPr>
        <w:rPr>
          <w:rFonts w:cs="Arial"/>
          <w:b/>
          <w:bCs/>
        </w:rPr>
      </w:pPr>
    </w:p>
    <w:p w:rsidR="009C2A1E" w:rsidRDefault="009C2A1E" w:rsidP="009C2A1E">
      <w:pPr>
        <w:tabs>
          <w:tab w:val="left" w:pos="426"/>
        </w:tabs>
        <w:rPr>
          <w:rFonts w:cs="Arial"/>
          <w:b/>
          <w:bCs/>
        </w:rPr>
      </w:pPr>
      <w:r>
        <w:rPr>
          <w:rFonts w:cs="Arial"/>
          <w:b/>
          <w:bCs/>
        </w:rPr>
        <w:t>D6.</w:t>
      </w:r>
      <w:r>
        <w:rPr>
          <w:rFonts w:cs="Arial"/>
        </w:rPr>
        <w:tab/>
      </w:r>
      <w:r>
        <w:rPr>
          <w:rFonts w:cs="Arial"/>
          <w:b/>
          <w:bCs/>
        </w:rPr>
        <w:t>Durée de validité de l’offre</w:t>
      </w:r>
    </w:p>
    <w:p w:rsidR="00363562" w:rsidRDefault="009C2A1E" w:rsidP="00363562">
      <w:pPr>
        <w:pStyle w:val="fcase1ertab"/>
        <w:spacing w:after="24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 présent engagement me lie pour la durée de validité des offres indiquée </w:t>
      </w:r>
      <w:r w:rsidR="00363562">
        <w:rPr>
          <w:rFonts w:ascii="Arial" w:hAnsi="Arial" w:cs="Arial"/>
        </w:rPr>
        <w:t xml:space="preserve">dans le marché. </w:t>
      </w:r>
    </w:p>
    <w:p w:rsidR="00363562" w:rsidRDefault="00363562" w:rsidP="00363562">
      <w:pPr>
        <w:pStyle w:val="fcase1ertab"/>
        <w:spacing w:after="240"/>
        <w:ind w:left="0" w:firstLine="0"/>
        <w:rPr>
          <w:rFonts w:ascii="Arial" w:hAnsi="Arial" w:cs="Arial"/>
        </w:rPr>
      </w:pPr>
    </w:p>
    <w:p w:rsidR="009C2A1E" w:rsidRDefault="009C2A1E" w:rsidP="00363562">
      <w:pPr>
        <w:pStyle w:val="fcase1ertab"/>
        <w:spacing w:after="240"/>
        <w:ind w:left="0" w:firstLine="0"/>
        <w:rPr>
          <w:rFonts w:cs="Arial"/>
        </w:rPr>
      </w:pPr>
      <w:r>
        <w:rPr>
          <w:rFonts w:cs="Arial"/>
        </w:rPr>
        <w:t>A ………………………. ,  le ……………………….</w:t>
      </w:r>
      <w:r>
        <w:rPr>
          <w:rFonts w:cs="Arial"/>
        </w:rPr>
        <w:tab/>
      </w:r>
    </w:p>
    <w:p w:rsidR="009C2A1E" w:rsidRDefault="009C2A1E" w:rsidP="009C2A1E">
      <w:pPr>
        <w:tabs>
          <w:tab w:val="left" w:pos="6237"/>
        </w:tabs>
        <w:spacing w:before="120"/>
        <w:rPr>
          <w:rFonts w:cs="Arial"/>
          <w:i/>
          <w:iCs/>
          <w:sz w:val="16"/>
          <w:szCs w:val="16"/>
        </w:rPr>
      </w:pPr>
      <w:r>
        <w:rPr>
          <w:rFonts w:cs="Arial"/>
        </w:rPr>
        <w:tab/>
        <w:t xml:space="preserve">Le (ou les) candidat(s) :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  <w:i/>
          <w:iCs/>
          <w:sz w:val="16"/>
          <w:szCs w:val="16"/>
        </w:rPr>
        <w:t>(représentant(s) habilité(s) pour signer le marché)</w:t>
      </w:r>
    </w:p>
    <w:p w:rsidR="009C2A1E" w:rsidRDefault="009C2A1E" w:rsidP="009C2A1E">
      <w:pPr>
        <w:rPr>
          <w:rFonts w:cs="Arial"/>
          <w:i/>
          <w:iCs/>
          <w:sz w:val="16"/>
          <w:szCs w:val="16"/>
        </w:rPr>
      </w:pPr>
    </w:p>
    <w:tbl>
      <w:tblPr>
        <w:tblW w:w="10208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6"/>
        <w:gridCol w:w="1272"/>
      </w:tblGrid>
      <w:tr w:rsidR="009C2A1E" w:rsidTr="00B36692"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nil"/>
            </w:tcBorders>
            <w:shd w:val="solid" w:color="FFFF00" w:fill="auto"/>
          </w:tcPr>
          <w:p w:rsidR="009C2A1E" w:rsidRDefault="009C2A1E" w:rsidP="00F42DBA">
            <w:pPr>
              <w:tabs>
                <w:tab w:val="left" w:pos="-142"/>
                <w:tab w:val="left" w:pos="411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E. Décision de l’acheteur</w:t>
            </w:r>
          </w:p>
        </w:tc>
        <w:tc>
          <w:tcPr>
            <w:tcW w:w="1272" w:type="dxa"/>
            <w:tcBorders>
              <w:top w:val="single" w:sz="12" w:space="0" w:color="FFFF00"/>
              <w:left w:val="nil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9C2A1E" w:rsidRDefault="009C2A1E" w:rsidP="00F42DBA">
            <w:pPr>
              <w:tabs>
                <w:tab w:val="left" w:pos="-142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DC8</w:t>
            </w:r>
          </w:p>
        </w:tc>
      </w:tr>
    </w:tbl>
    <w:p w:rsidR="009C2A1E" w:rsidRDefault="009C2A1E" w:rsidP="009C2A1E">
      <w:pPr>
        <w:tabs>
          <w:tab w:val="left" w:pos="3600"/>
        </w:tabs>
        <w:spacing w:before="120" w:after="60"/>
        <w:rPr>
          <w:rFonts w:cs="Arial"/>
          <w:b/>
          <w:bCs/>
        </w:rPr>
      </w:pPr>
    </w:p>
    <w:p w:rsidR="009C2A1E" w:rsidRDefault="009C2A1E" w:rsidP="009C2A1E">
      <w:pPr>
        <w:tabs>
          <w:tab w:val="left" w:pos="3600"/>
        </w:tabs>
        <w:spacing w:before="120" w:after="60"/>
        <w:rPr>
          <w:rFonts w:cs="Arial"/>
        </w:rPr>
      </w:pPr>
      <w:r>
        <w:rPr>
          <w:rFonts w:cs="Arial"/>
          <w:b/>
          <w:bCs/>
        </w:rPr>
        <w:t>La présente offre est acceptée :</w:t>
      </w:r>
    </w:p>
    <w:p w:rsidR="009C2A1E" w:rsidRDefault="009C2A1E" w:rsidP="009C2A1E">
      <w:pPr>
        <w:pStyle w:val="fcasegauche"/>
        <w:spacing w:after="12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871C2">
        <w:rPr>
          <w:rFonts w:ascii="Arial" w:hAnsi="Arial" w:cs="Arial"/>
        </w:rPr>
      </w:r>
      <w:r w:rsidR="00D871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en ce qui concerne la totalité du marché ou, en cas de marché alloti, la totalité des lots</w:t>
      </w:r>
    </w:p>
    <w:p w:rsidR="009C2A1E" w:rsidRDefault="009C2A1E" w:rsidP="009C2A1E">
      <w:pPr>
        <w:pStyle w:val="fcasegauche"/>
        <w:spacing w:after="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871C2">
        <w:rPr>
          <w:rFonts w:ascii="Arial" w:hAnsi="Arial" w:cs="Arial"/>
        </w:rPr>
      </w:r>
      <w:r w:rsidR="00D871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en ce qui concerne les lots ci-après seulement : ……………………………………………..</w:t>
      </w:r>
    </w:p>
    <w:p w:rsidR="009C2A1E" w:rsidRDefault="009C2A1E" w:rsidP="009C2A1E">
      <w:pPr>
        <w:pStyle w:val="fcasegauche"/>
        <w:ind w:left="567" w:firstLine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(indiquer les lots pour lesquels le candidat est retenu)</w:t>
      </w:r>
    </w:p>
    <w:p w:rsidR="009C2A1E" w:rsidRDefault="009C2A1E" w:rsidP="009C2A1E">
      <w:pPr>
        <w:tabs>
          <w:tab w:val="left" w:pos="3600"/>
        </w:tabs>
        <w:rPr>
          <w:rFonts w:cs="Arial"/>
        </w:rPr>
      </w:pPr>
    </w:p>
    <w:p w:rsidR="009C2A1E" w:rsidRDefault="009C2A1E" w:rsidP="009C2A1E">
      <w:pPr>
        <w:pStyle w:val="Corpsdetexte"/>
        <w:tabs>
          <w:tab w:val="left" w:pos="3600"/>
        </w:tabs>
        <w:rPr>
          <w:sz w:val="20"/>
        </w:rPr>
      </w:pPr>
      <w:r>
        <w:rPr>
          <w:sz w:val="20"/>
        </w:rPr>
        <w:t>pour un montant total de : …………………………….. (HT)</w:t>
      </w:r>
    </w:p>
    <w:p w:rsidR="00304F4D" w:rsidRDefault="00304F4D" w:rsidP="00304F4D">
      <w:pPr>
        <w:tabs>
          <w:tab w:val="left" w:pos="6237"/>
          <w:tab w:val="left" w:leader="dot" w:pos="8505"/>
        </w:tabs>
        <w:rPr>
          <w:rFonts w:ascii="Verdana" w:hAnsi="Verdana"/>
          <w:b/>
          <w:sz w:val="32"/>
          <w:lang w:val="de-DE"/>
        </w:rPr>
      </w:pPr>
      <w:r>
        <w:rPr>
          <w:sz w:val="20"/>
        </w:rPr>
        <w:br w:type="page"/>
      </w:r>
      <w:r>
        <w:rPr>
          <w:rFonts w:ascii="Verdana" w:hAnsi="Verdana"/>
          <w:b/>
          <w:sz w:val="32"/>
          <w:lang w:val="de-DE"/>
        </w:rPr>
        <w:t>A N N E X E   n° 1</w:t>
      </w:r>
    </w:p>
    <w:p w:rsidR="00304F4D" w:rsidRDefault="00304F4D" w:rsidP="00304F4D">
      <w:pPr>
        <w:jc w:val="center"/>
        <w:rPr>
          <w:b/>
          <w:sz w:val="28"/>
        </w:rPr>
      </w:pPr>
      <w:r>
        <w:rPr>
          <w:b/>
          <w:sz w:val="28"/>
        </w:rPr>
        <w:t>à l’ACTE D’ENGAGEMENT</w:t>
      </w:r>
    </w:p>
    <w:p w:rsidR="00304F4D" w:rsidRDefault="00304F4D" w:rsidP="00304F4D">
      <w:pPr>
        <w:spacing w:after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Demande d’acceptation d’un sous traitant</w:t>
      </w:r>
    </w:p>
    <w:p w:rsidR="00304F4D" w:rsidRDefault="00304F4D" w:rsidP="00304F4D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et d’agrément des conditions de paiement du contrat de sous</w:t>
      </w:r>
      <w:r w:rsidR="001105C5">
        <w:rPr>
          <w:b/>
          <w:smallCaps/>
          <w:sz w:val="24"/>
        </w:rPr>
        <w:t>-</w:t>
      </w:r>
      <w:r>
        <w:rPr>
          <w:b/>
          <w:smallCaps/>
          <w:sz w:val="24"/>
        </w:rPr>
        <w:t>traitance</w:t>
      </w:r>
      <w:r>
        <w:rPr>
          <w:i/>
          <w:smallCaps/>
          <w:sz w:val="24"/>
        </w:rPr>
        <w:t xml:space="preserve"> </w:t>
      </w:r>
    </w:p>
    <w:p w:rsidR="00304F4D" w:rsidRDefault="00304F4D" w:rsidP="00304F4D">
      <w:pPr>
        <w:jc w:val="center"/>
        <w:rPr>
          <w:b/>
        </w:rPr>
      </w:pPr>
    </w:p>
    <w:p w:rsidR="00304F4D" w:rsidRDefault="001D791F" w:rsidP="00304F4D">
      <w:pPr>
        <w:pStyle w:val="Titre5"/>
        <w:spacing w:before="0"/>
      </w:pPr>
      <w:r>
        <w:rPr>
          <w:sz w:val="24"/>
        </w:rPr>
        <w:t>SIETRA</w:t>
      </w:r>
    </w:p>
    <w:p w:rsidR="00304F4D" w:rsidRDefault="00304F4D" w:rsidP="00304F4D">
      <w:pPr>
        <w:jc w:val="center"/>
        <w:rPr>
          <w:b/>
        </w:rPr>
      </w:pPr>
    </w:p>
    <w:p w:rsidR="00304F4D" w:rsidRDefault="002414E2" w:rsidP="00304F4D">
      <w:pPr>
        <w:widowControl/>
        <w:spacing w:after="0"/>
        <w:jc w:val="center"/>
        <w:rPr>
          <w:b/>
          <w:sz w:val="36"/>
        </w:rPr>
      </w:pPr>
      <w:r>
        <w:rPr>
          <w:b/>
          <w:sz w:val="36"/>
        </w:rPr>
        <w:t>2EME</w:t>
      </w:r>
      <w:r w:rsidR="00304F4D">
        <w:rPr>
          <w:b/>
          <w:sz w:val="36"/>
        </w:rPr>
        <w:t xml:space="preserve"> TRANCHE D’ENTRETIEN </w:t>
      </w:r>
    </w:p>
    <w:p w:rsidR="001D791F" w:rsidRPr="00155FC2" w:rsidRDefault="001D791F" w:rsidP="00304F4D">
      <w:pPr>
        <w:widowControl/>
        <w:spacing w:after="0"/>
        <w:jc w:val="center"/>
        <w:rPr>
          <w:b/>
          <w:sz w:val="36"/>
        </w:rPr>
      </w:pPr>
    </w:p>
    <w:p w:rsidR="00304F4D" w:rsidRDefault="00304F4D" w:rsidP="00304F4D">
      <w:pPr>
        <w:jc w:val="center"/>
        <w:rPr>
          <w:i/>
        </w:rPr>
      </w:pPr>
    </w:p>
    <w:p w:rsidR="00304F4D" w:rsidRDefault="00304F4D" w:rsidP="00304F4D">
      <w:pPr>
        <w:jc w:val="center"/>
        <w:rPr>
          <w:i/>
        </w:rPr>
      </w:pPr>
      <w:r>
        <w:rPr>
          <w:i/>
        </w:rPr>
        <w:t>******</w:t>
      </w:r>
    </w:p>
    <w:p w:rsidR="00304F4D" w:rsidRDefault="00304F4D" w:rsidP="00304F4D">
      <w:pPr>
        <w:pStyle w:val="Titre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MARCHÉ PUBLIC DE TRAVAUX PUBLICS</w:t>
      </w:r>
    </w:p>
    <w:p w:rsidR="00304F4D" w:rsidRDefault="00304F4D" w:rsidP="00304F4D">
      <w:pPr>
        <w:tabs>
          <w:tab w:val="right" w:leader="dot" w:pos="9356"/>
        </w:tabs>
        <w:spacing w:before="120"/>
      </w:pPr>
      <w:r>
        <w:rPr>
          <w:b/>
        </w:rPr>
        <w:t>Titulaire</w:t>
      </w:r>
      <w:r>
        <w:t xml:space="preserve"> : </w:t>
      </w:r>
      <w:r>
        <w:tab/>
      </w:r>
    </w:p>
    <w:p w:rsidR="00304F4D" w:rsidRDefault="00304F4D" w:rsidP="00304F4D">
      <w:pPr>
        <w:spacing w:before="120" w:after="0"/>
        <w:rPr>
          <w:b/>
          <w:u w:val="single"/>
        </w:rPr>
      </w:pPr>
      <w:r>
        <w:rPr>
          <w:b/>
          <w:u w:val="single"/>
        </w:rPr>
        <w:t>PRESTATIONS SOUS TRAITEES</w:t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  <w:ind w:left="284" w:hanging="284"/>
      </w:pPr>
      <w:r>
        <w:t xml:space="preserve">Nature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Montant TVA incluse : </w:t>
      </w:r>
      <w:r>
        <w:tab/>
      </w:r>
    </w:p>
    <w:p w:rsidR="00304F4D" w:rsidRDefault="00304F4D" w:rsidP="00304F4D">
      <w:pPr>
        <w:numPr>
          <w:ilvl w:val="12"/>
          <w:numId w:val="0"/>
        </w:numPr>
        <w:spacing w:before="120" w:after="0"/>
        <w:rPr>
          <w:b/>
          <w:u w:val="single"/>
        </w:rPr>
      </w:pPr>
      <w:r>
        <w:rPr>
          <w:b/>
          <w:u w:val="single"/>
        </w:rPr>
        <w:t>SOUS TRAITANT</w:t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  <w:ind w:left="284" w:hanging="284"/>
      </w:pPr>
      <w:r>
        <w:t xml:space="preserve">NOM, raison ou dénomination sociale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Entreprise individuelle ou forme juridique de la société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numéro d’identité d’entreprise (SIRET)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numéro d’inscription au registre du commerce ou au répertoire des métiers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qualification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adresse : </w:t>
      </w:r>
      <w:r>
        <w:tab/>
      </w:r>
    </w:p>
    <w:p w:rsidR="00304F4D" w:rsidRDefault="00304F4D" w:rsidP="00304F4D">
      <w:pPr>
        <w:numPr>
          <w:ilvl w:val="0"/>
          <w:numId w:val="3"/>
        </w:numPr>
        <w:tabs>
          <w:tab w:val="right" w:leader="dot" w:pos="9356"/>
        </w:tabs>
        <w:spacing w:after="0"/>
      </w:pPr>
      <w:r>
        <w:t xml:space="preserve">compte à créditer, établissement de crédit, agence ou centre, numéro de compte : </w:t>
      </w:r>
      <w:r>
        <w:tab/>
      </w:r>
    </w:p>
    <w:p w:rsidR="00304F4D" w:rsidRDefault="00304F4D" w:rsidP="00304F4D">
      <w:pPr>
        <w:numPr>
          <w:ilvl w:val="12"/>
          <w:numId w:val="0"/>
        </w:numPr>
        <w:spacing w:before="120" w:after="0"/>
        <w:rPr>
          <w:b/>
          <w:u w:val="single"/>
        </w:rPr>
      </w:pPr>
      <w:r>
        <w:rPr>
          <w:b/>
          <w:u w:val="single"/>
        </w:rPr>
        <w:t>CONDITIONS DE PAIEMENT DU CONTRAT DE SOUS TRAITANCE</w:t>
      </w:r>
    </w:p>
    <w:p w:rsidR="00304F4D" w:rsidRDefault="00304F4D" w:rsidP="00304F4D">
      <w:pPr>
        <w:numPr>
          <w:ilvl w:val="0"/>
          <w:numId w:val="3"/>
        </w:numPr>
        <w:spacing w:after="0"/>
        <w:ind w:left="284" w:hanging="284"/>
      </w:pPr>
      <w:r>
        <w:t xml:space="preserve">Modalités de calcul et de versement des acomptes : </w:t>
      </w:r>
    </w:p>
    <w:p w:rsidR="00304F4D" w:rsidRDefault="00304F4D" w:rsidP="00304F4D">
      <w:pPr>
        <w:numPr>
          <w:ilvl w:val="0"/>
          <w:numId w:val="3"/>
        </w:numPr>
        <w:spacing w:after="0"/>
      </w:pPr>
      <w:r>
        <w:t xml:space="preserve">date (ou mois) d’établissement des prix : </w:t>
      </w:r>
    </w:p>
    <w:p w:rsidR="00304F4D" w:rsidRDefault="00304F4D" w:rsidP="00304F4D">
      <w:pPr>
        <w:numPr>
          <w:ilvl w:val="0"/>
          <w:numId w:val="3"/>
        </w:numPr>
        <w:spacing w:after="0"/>
      </w:pPr>
      <w:r>
        <w:t xml:space="preserve">modalités d’actualisation des prix : </w:t>
      </w:r>
    </w:p>
    <w:p w:rsidR="00304F4D" w:rsidRDefault="00304F4D" w:rsidP="00304F4D">
      <w:pPr>
        <w:numPr>
          <w:ilvl w:val="0"/>
          <w:numId w:val="3"/>
        </w:numPr>
        <w:spacing w:after="0"/>
      </w:pPr>
      <w:r>
        <w:t>stipulations relatives aux délais, pénalités, primes réfactions et retenues diverses :</w:t>
      </w:r>
    </w:p>
    <w:p w:rsidR="00304F4D" w:rsidRDefault="00304F4D" w:rsidP="00304F4D">
      <w:pPr>
        <w:spacing w:before="120"/>
      </w:pPr>
      <w:r>
        <w:rPr>
          <w:smallCaps/>
        </w:rPr>
        <w:t>Personne habilitée à donner les renseignements prévus à l’article 108 du codes des marchés publics</w:t>
      </w:r>
      <w:r>
        <w:t xml:space="preserve"> : </w:t>
      </w:r>
      <w:r w:rsidR="001D791F">
        <w:t>Madame la Présidente</w:t>
      </w:r>
      <w:r>
        <w:t xml:space="preserve"> du </w:t>
      </w:r>
      <w:r w:rsidR="001D791F">
        <w:rPr>
          <w:sz w:val="20"/>
        </w:rPr>
        <w:t>SIETRA</w:t>
      </w:r>
      <w:r>
        <w:rPr>
          <w:sz w:val="24"/>
        </w:rPr>
        <w:t xml:space="preserve">                                     </w:t>
      </w:r>
    </w:p>
    <w:p w:rsidR="00304F4D" w:rsidRDefault="00304F4D" w:rsidP="00304F4D">
      <w:pPr>
        <w:spacing w:after="0"/>
      </w:pPr>
      <w:r>
        <w:rPr>
          <w:smallCaps/>
        </w:rPr>
        <w:t xml:space="preserve">Comptable assignataire des paiements : </w:t>
      </w:r>
      <w:r w:rsidR="001105C5">
        <w:t>Madame la Trésorière</w:t>
      </w:r>
      <w:r>
        <w:t xml:space="preserve"> de </w:t>
      </w:r>
      <w:r w:rsidR="001105C5">
        <w:t>Cambes.</w:t>
      </w:r>
    </w:p>
    <w:p w:rsidR="00304F4D" w:rsidRDefault="00304F4D" w:rsidP="00304F4D">
      <w:pPr>
        <w:spacing w:before="120" w:after="0"/>
        <w:jc w:val="left"/>
      </w:pPr>
    </w:p>
    <w:p w:rsidR="00304F4D" w:rsidRDefault="00304F4D" w:rsidP="00304F4D">
      <w:r>
        <w:t>Le titulaire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Personne Responsable du Marché</w:t>
      </w:r>
    </w:p>
    <w:p w:rsidR="00304F4D" w:rsidRDefault="00304F4D" w:rsidP="009C2A1E">
      <w:pPr>
        <w:pStyle w:val="Corpsdetexte"/>
        <w:tabs>
          <w:tab w:val="left" w:pos="3600"/>
        </w:tabs>
        <w:rPr>
          <w:sz w:val="20"/>
        </w:rPr>
      </w:pPr>
    </w:p>
    <w:sectPr w:rsidR="00304F4D">
      <w:footerReference w:type="default" r:id="rId9"/>
      <w:endnotePr>
        <w:numFmt w:val="decimal"/>
      </w:endnotePr>
      <w:pgSz w:w="11907" w:h="16840" w:code="9"/>
      <w:pgMar w:top="817" w:right="1134" w:bottom="993" w:left="1418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50" w:rsidRDefault="00A50950">
      <w:r>
        <w:separator/>
      </w:r>
    </w:p>
  </w:endnote>
  <w:endnote w:type="continuationSeparator" w:id="0">
    <w:p w:rsidR="00A50950" w:rsidRDefault="00A5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24" w:rsidRDefault="00D01424">
    <w:pPr>
      <w:pStyle w:val="Pieddepage"/>
      <w:widowControl/>
      <w:pBdr>
        <w:top w:val="single" w:sz="6" w:space="1" w:color="auto"/>
      </w:pBdr>
      <w:tabs>
        <w:tab w:val="clear" w:pos="4536"/>
        <w:tab w:val="clear" w:pos="9072"/>
        <w:tab w:val="right" w:pos="9355"/>
      </w:tabs>
      <w:rPr>
        <w:i/>
      </w:rPr>
    </w:pPr>
    <w:r>
      <w:rPr>
        <w:rStyle w:val="Numrodepage"/>
        <w:i/>
        <w:smallCaps w:val="0"/>
      </w:rPr>
      <w:t>Acte d’engagement</w:t>
    </w:r>
    <w:r>
      <w:rPr>
        <w:rStyle w:val="Numrodepage"/>
        <w:i/>
        <w:smallCaps w:val="0"/>
      </w:rPr>
      <w:tab/>
      <w:t xml:space="preserve">page </w:t>
    </w:r>
    <w:r>
      <w:rPr>
        <w:rStyle w:val="Numrodepage"/>
        <w:i/>
      </w:rPr>
      <w:fldChar w:fldCharType="begin"/>
    </w:r>
    <w:r>
      <w:rPr>
        <w:rStyle w:val="Numrodepage"/>
        <w:i/>
      </w:rPr>
      <w:instrText xml:space="preserve"> PAGE </w:instrText>
    </w:r>
    <w:r>
      <w:rPr>
        <w:rStyle w:val="Numrodepage"/>
        <w:i/>
      </w:rPr>
      <w:fldChar w:fldCharType="separate"/>
    </w:r>
    <w:r w:rsidR="00D871C2">
      <w:rPr>
        <w:rStyle w:val="Numrodepage"/>
        <w:i/>
        <w:noProof/>
      </w:rPr>
      <w:t>6</w:t>
    </w:r>
    <w:r>
      <w:rPr>
        <w:rStyle w:val="Numrodepage"/>
        <w:i/>
      </w:rPr>
      <w:fldChar w:fldCharType="end"/>
    </w:r>
    <w:r>
      <w:rPr>
        <w:rStyle w:val="Numrodepage"/>
        <w:i/>
      </w:rPr>
      <w:t>/</w:t>
    </w:r>
    <w:r>
      <w:rPr>
        <w:rStyle w:val="Numrodepage"/>
        <w:i/>
      </w:rPr>
      <w:fldChar w:fldCharType="begin"/>
    </w:r>
    <w:r>
      <w:rPr>
        <w:rStyle w:val="Numrodepage"/>
        <w:i/>
      </w:rPr>
      <w:instrText xml:space="preserve"> NUMPAGES </w:instrText>
    </w:r>
    <w:r>
      <w:rPr>
        <w:rStyle w:val="Numrodepage"/>
        <w:i/>
      </w:rPr>
      <w:fldChar w:fldCharType="separate"/>
    </w:r>
    <w:r w:rsidR="00D871C2">
      <w:rPr>
        <w:rStyle w:val="Numrodepage"/>
        <w:i/>
        <w:noProof/>
      </w:rPr>
      <w:t>6</w:t>
    </w:r>
    <w:r>
      <w:rPr>
        <w:rStyle w:val="Numrodepage"/>
        <w:i/>
      </w:rPr>
      <w:fldChar w:fldCharType="end"/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50" w:rsidRDefault="00A50950">
      <w:r>
        <w:separator/>
      </w:r>
    </w:p>
  </w:footnote>
  <w:footnote w:type="continuationSeparator" w:id="0">
    <w:p w:rsidR="00A50950" w:rsidRDefault="00A50950">
      <w:r>
        <w:continuationSeparator/>
      </w:r>
    </w:p>
  </w:footnote>
  <w:footnote w:id="1">
    <w:p w:rsidR="00D01424" w:rsidRDefault="00D01424" w:rsidP="009C2A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Si les prix doivent prendre la forme d'une liste, créer une annexe financière</w:t>
      </w:r>
    </w:p>
  </w:footnote>
  <w:footnote w:id="2">
    <w:p w:rsidR="00D01424" w:rsidRDefault="00D01424" w:rsidP="009C2A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Le montant est indicatif si le marché comporte des prix unitaires</w:t>
      </w:r>
    </w:p>
  </w:footnote>
  <w:footnote w:id="3">
    <w:p w:rsidR="00D01424" w:rsidRDefault="00D01424" w:rsidP="009C2A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Ne pas remplir lorsque les règles de TVA intracommunautaire prévoient le paiement de la TVA par l’acheteur. Dans ce cas, celui-ci doit indiquer son numéro d’identification au titulaire avant la date de facturation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61CAC"/>
    <w:lvl w:ilvl="0">
      <w:numFmt w:val="bullet"/>
      <w:lvlText w:val="*"/>
      <w:lvlJc w:val="left"/>
    </w:lvl>
  </w:abstractNum>
  <w:abstractNum w:abstractNumId="1" w15:restartNumberingAfterBreak="0">
    <w:nsid w:val="407204F4"/>
    <w:multiLevelType w:val="singleLevel"/>
    <w:tmpl w:val="7916C17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97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9"/>
    <w:rsid w:val="00023B48"/>
    <w:rsid w:val="0009026C"/>
    <w:rsid w:val="00091FF2"/>
    <w:rsid w:val="000A54FC"/>
    <w:rsid w:val="000F286A"/>
    <w:rsid w:val="001105C5"/>
    <w:rsid w:val="001531ED"/>
    <w:rsid w:val="00155FC2"/>
    <w:rsid w:val="001D4A0F"/>
    <w:rsid w:val="001D791F"/>
    <w:rsid w:val="001F2240"/>
    <w:rsid w:val="00224BA4"/>
    <w:rsid w:val="002330D4"/>
    <w:rsid w:val="002414E2"/>
    <w:rsid w:val="00300A71"/>
    <w:rsid w:val="00304F4D"/>
    <w:rsid w:val="00363562"/>
    <w:rsid w:val="00364989"/>
    <w:rsid w:val="00392E77"/>
    <w:rsid w:val="003C33D6"/>
    <w:rsid w:val="00414778"/>
    <w:rsid w:val="00473C5B"/>
    <w:rsid w:val="004C5D2B"/>
    <w:rsid w:val="00514795"/>
    <w:rsid w:val="005432D6"/>
    <w:rsid w:val="00576B15"/>
    <w:rsid w:val="00666CBA"/>
    <w:rsid w:val="00680BDB"/>
    <w:rsid w:val="00684C21"/>
    <w:rsid w:val="006A74E5"/>
    <w:rsid w:val="006F0229"/>
    <w:rsid w:val="006F203D"/>
    <w:rsid w:val="00700DD5"/>
    <w:rsid w:val="00721BC8"/>
    <w:rsid w:val="007937C5"/>
    <w:rsid w:val="007D03B2"/>
    <w:rsid w:val="00840489"/>
    <w:rsid w:val="00955F21"/>
    <w:rsid w:val="00984797"/>
    <w:rsid w:val="009B6A8E"/>
    <w:rsid w:val="009C2A1E"/>
    <w:rsid w:val="009C53AB"/>
    <w:rsid w:val="009F7D1A"/>
    <w:rsid w:val="00A5034E"/>
    <w:rsid w:val="00A50950"/>
    <w:rsid w:val="00B36692"/>
    <w:rsid w:val="00B529D0"/>
    <w:rsid w:val="00B561E9"/>
    <w:rsid w:val="00B7152A"/>
    <w:rsid w:val="00B747AC"/>
    <w:rsid w:val="00B83A89"/>
    <w:rsid w:val="00B85B44"/>
    <w:rsid w:val="00BA38DD"/>
    <w:rsid w:val="00BC0B21"/>
    <w:rsid w:val="00BF1EF9"/>
    <w:rsid w:val="00C5289E"/>
    <w:rsid w:val="00C63341"/>
    <w:rsid w:val="00C64CAE"/>
    <w:rsid w:val="00C71899"/>
    <w:rsid w:val="00C81887"/>
    <w:rsid w:val="00C82FA1"/>
    <w:rsid w:val="00C93F71"/>
    <w:rsid w:val="00CC2C0E"/>
    <w:rsid w:val="00D01424"/>
    <w:rsid w:val="00D871C2"/>
    <w:rsid w:val="00D97679"/>
    <w:rsid w:val="00E31EDB"/>
    <w:rsid w:val="00EA2A1D"/>
    <w:rsid w:val="00EB1623"/>
    <w:rsid w:val="00ED49B6"/>
    <w:rsid w:val="00EF3F85"/>
    <w:rsid w:val="00F349A9"/>
    <w:rsid w:val="00F42095"/>
    <w:rsid w:val="00F42DBA"/>
    <w:rsid w:val="00F72698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9D8E-F6EC-49B5-A5C1-3A5CADC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spacing w:before="240"/>
      <w:ind w:left="1814" w:hanging="1814"/>
      <w:jc w:val="left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keepNext/>
      <w:spacing w:before="24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/>
      <w:jc w:val="left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ind w:left="14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spacing w:before="240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701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ind w:left="1701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pBdr>
        <w:top w:val="dashed" w:sz="6" w:space="5" w:color="auto"/>
        <w:left w:val="dashed" w:sz="6" w:space="5" w:color="auto"/>
        <w:bottom w:val="dashed" w:sz="6" w:space="5" w:color="auto"/>
        <w:right w:val="dashed" w:sz="6" w:space="5" w:color="auto"/>
      </w:pBdr>
      <w:ind w:left="1701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spacing w:after="0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Pr>
      <w:sz w:val="16"/>
    </w:rPr>
  </w:style>
  <w:style w:type="paragraph" w:styleId="Listenumros">
    <w:name w:val="List Number"/>
    <w:basedOn w:val="Normal"/>
    <w:next w:val="Corpsdetexte"/>
    <w:pPr>
      <w:tabs>
        <w:tab w:val="left" w:pos="360"/>
      </w:tabs>
      <w:spacing w:before="240"/>
      <w:ind w:left="360" w:hanging="360"/>
    </w:pPr>
  </w:style>
  <w:style w:type="paragraph" w:styleId="Corpsdetexte">
    <w:name w:val="Body Text"/>
    <w:basedOn w:val="Normal"/>
    <w:pPr>
      <w:ind w:left="340"/>
    </w:pPr>
  </w:style>
  <w:style w:type="paragraph" w:styleId="Titre">
    <w:name w:val="Title"/>
    <w:basedOn w:val="En-tte"/>
    <w:qFormat/>
    <w:pPr>
      <w:spacing w:after="120"/>
      <w:ind w:left="6804" w:right="567"/>
      <w:jc w:val="left"/>
    </w:pPr>
    <w:rPr>
      <w:rFonts w:ascii="Arial Narrow" w:hAnsi="Arial Narrow"/>
      <w:b/>
      <w:sz w:val="24"/>
    </w:rPr>
  </w:style>
  <w:style w:type="paragraph" w:customStyle="1" w:styleId="Corpsdetexte21">
    <w:name w:val="Corps de texte 21"/>
    <w:basedOn w:val="Normal"/>
    <w:pPr>
      <w:ind w:left="283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  <w:jc w:val="left"/>
    </w:pPr>
    <w:rPr>
      <w:smallCaps/>
      <w:sz w:val="16"/>
    </w:rPr>
  </w:style>
  <w:style w:type="paragraph" w:styleId="Signature">
    <w:name w:val="Signature"/>
    <w:basedOn w:val="Normal"/>
    <w:pPr>
      <w:ind w:left="4536" w:right="567"/>
      <w:jc w:val="center"/>
    </w:pPr>
  </w:style>
  <w:style w:type="paragraph" w:customStyle="1" w:styleId="tit2">
    <w:name w:val="tit2"/>
    <w:basedOn w:val="Normal"/>
    <w:pPr>
      <w:spacing w:before="360"/>
      <w:ind w:left="794" w:hanging="510"/>
    </w:pPr>
    <w:rPr>
      <w:rFonts w:ascii="Times New Roman" w:hAnsi="Times New Roman"/>
      <w:sz w:val="24"/>
    </w:rPr>
  </w:style>
  <w:style w:type="paragraph" w:customStyle="1" w:styleId="Corpsdetextesolidaire">
    <w:name w:val="Corps de texte solidaire"/>
    <w:basedOn w:val="Normal"/>
    <w:next w:val="Normal"/>
    <w:pPr>
      <w:keepNext/>
      <w:spacing w:after="0"/>
    </w:pPr>
  </w:style>
  <w:style w:type="paragraph" w:customStyle="1" w:styleId="retrans">
    <w:name w:val="retrans"/>
    <w:basedOn w:val="Corpsdetexte"/>
    <w:pPr>
      <w:spacing w:before="240" w:after="240"/>
      <w:ind w:left="1134" w:right="284"/>
    </w:pPr>
    <w:rPr>
      <w:rFonts w:ascii="Times New Roman" w:hAnsi="Times New Roman"/>
      <w:sz w:val="48"/>
    </w:rPr>
  </w:style>
  <w:style w:type="paragraph" w:styleId="En-tte">
    <w:name w:val="header"/>
    <w:basedOn w:val="Normal"/>
    <w:pPr>
      <w:spacing w:after="0"/>
    </w:pPr>
    <w:rPr>
      <w:sz w:val="20"/>
    </w:rPr>
  </w:style>
  <w:style w:type="paragraph" w:customStyle="1" w:styleId="Retraitcorpsdetexte21">
    <w:name w:val="Retrait corps de texte 21"/>
    <w:basedOn w:val="Normal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tLeast"/>
      <w:ind w:left="284"/>
      <w:jc w:val="left"/>
    </w:pPr>
    <w:rPr>
      <w:rFonts w:ascii="Times New Roman" w:hAnsi="Times New Roman"/>
      <w:sz w:val="18"/>
    </w:rPr>
  </w:style>
  <w:style w:type="paragraph" w:customStyle="1" w:styleId="Retraitcorpsdetexte31">
    <w:name w:val="Retrait corps de texte 31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tLeast"/>
      <w:ind w:left="144"/>
      <w:jc w:val="left"/>
    </w:pPr>
    <w:rPr>
      <w:rFonts w:ascii="Times New Roman" w:hAnsi="Times New Roman"/>
      <w:sz w:val="18"/>
    </w:rPr>
  </w:style>
  <w:style w:type="paragraph" w:customStyle="1" w:styleId="Corpsdetexte22">
    <w:name w:val="Corps de texte 2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480" w:lineRule="atLeast"/>
    </w:pPr>
    <w:rPr>
      <w:rFonts w:ascii="Times New Roman" w:hAnsi="Times New Roman"/>
      <w:i/>
      <w:sz w:val="18"/>
    </w:rPr>
  </w:style>
  <w:style w:type="paragraph" w:customStyle="1" w:styleId="Corpsdetexte31">
    <w:name w:val="Corps de texte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Times New Roman" w:hAnsi="Times New Roman"/>
      <w:sz w:val="18"/>
    </w:rPr>
  </w:style>
  <w:style w:type="paragraph" w:customStyle="1" w:styleId="Titre10">
    <w:name w:val="Titre1"/>
    <w:basedOn w:val="Titre"/>
    <w:next w:val="Normal"/>
    <w:pPr>
      <w:spacing w:before="360" w:after="0"/>
      <w:ind w:left="0" w:right="0"/>
    </w:pPr>
    <w:rPr>
      <w:rFonts w:ascii="Arial" w:hAnsi="Arial"/>
      <w:kern w:val="28"/>
      <w:sz w:val="26"/>
    </w:rPr>
  </w:style>
  <w:style w:type="paragraph" w:customStyle="1" w:styleId="Titre20">
    <w:name w:val="Titre2"/>
    <w:basedOn w:val="Normal"/>
    <w:next w:val="Normal"/>
    <w:pPr>
      <w:spacing w:before="240"/>
      <w:ind w:left="567" w:hanging="567"/>
    </w:pPr>
    <w:rPr>
      <w:b/>
    </w:rPr>
  </w:style>
  <w:style w:type="paragraph" w:customStyle="1" w:styleId="TitreA">
    <w:name w:val="TitreA"/>
    <w:basedOn w:val="Titre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120"/>
      <w:ind w:left="0" w:right="0"/>
      <w:jc w:val="center"/>
    </w:pPr>
    <w:rPr>
      <w:rFonts w:ascii="Arial" w:hAnsi="Arial"/>
      <w:kern w:val="28"/>
      <w:sz w:val="28"/>
    </w:rPr>
  </w:style>
  <w:style w:type="paragraph" w:styleId="TM1">
    <w:name w:val="toc 1"/>
    <w:basedOn w:val="Normal"/>
    <w:next w:val="Normal"/>
    <w:semiHidden/>
    <w:pPr>
      <w:tabs>
        <w:tab w:val="center" w:pos="9355"/>
        <w:tab w:val="right" w:pos="9638"/>
      </w:tabs>
      <w:spacing w:before="120" w:after="0"/>
      <w:jc w:val="right"/>
    </w:pPr>
    <w:rPr>
      <w:b/>
    </w:rPr>
  </w:style>
  <w:style w:type="paragraph" w:styleId="TM2">
    <w:name w:val="toc 2"/>
    <w:basedOn w:val="Normal"/>
    <w:next w:val="Normal"/>
    <w:semiHidden/>
    <w:pPr>
      <w:tabs>
        <w:tab w:val="right" w:pos="9639"/>
      </w:tabs>
      <w:spacing w:after="0"/>
      <w:jc w:val="left"/>
    </w:pPr>
    <w:rPr>
      <w:sz w:val="20"/>
    </w:rPr>
  </w:style>
  <w:style w:type="paragraph" w:styleId="TM3">
    <w:name w:val="toc 3"/>
    <w:basedOn w:val="Normal"/>
    <w:next w:val="Normal"/>
    <w:semiHidden/>
    <w:pPr>
      <w:tabs>
        <w:tab w:val="right" w:pos="9639"/>
      </w:tabs>
      <w:spacing w:after="0"/>
      <w:ind w:left="397"/>
      <w:jc w:val="left"/>
    </w:pPr>
    <w:rPr>
      <w:i/>
      <w:sz w:val="20"/>
    </w:rPr>
  </w:style>
  <w:style w:type="paragraph" w:styleId="TM4">
    <w:name w:val="toc 4"/>
    <w:basedOn w:val="Normal"/>
    <w:next w:val="Normal"/>
    <w:semiHidden/>
    <w:pPr>
      <w:tabs>
        <w:tab w:val="left" w:pos="9355"/>
      </w:tabs>
      <w:spacing w:after="0"/>
      <w:ind w:left="440"/>
      <w:jc w:val="left"/>
    </w:pPr>
    <w:rPr>
      <w:i/>
      <w:sz w:val="20"/>
    </w:rPr>
  </w:style>
  <w:style w:type="paragraph" w:styleId="TM5">
    <w:name w:val="toc 5"/>
    <w:basedOn w:val="Normal"/>
    <w:next w:val="Normal"/>
    <w:semiHidden/>
    <w:pPr>
      <w:tabs>
        <w:tab w:val="right" w:pos="9639"/>
      </w:tabs>
      <w:spacing w:before="480"/>
      <w:jc w:val="left"/>
    </w:pPr>
    <w:rPr>
      <w:b/>
      <w:sz w:val="24"/>
    </w:rPr>
  </w:style>
  <w:style w:type="paragraph" w:styleId="TM6">
    <w:name w:val="toc 6"/>
    <w:basedOn w:val="Normal"/>
    <w:next w:val="Normal"/>
    <w:semiHidden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M7">
    <w:name w:val="toc 7"/>
    <w:basedOn w:val="Normal"/>
    <w:next w:val="Normal"/>
    <w:semiHidden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M8">
    <w:name w:val="toc 8"/>
    <w:basedOn w:val="Normal"/>
    <w:next w:val="Normal"/>
    <w:semiHidden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M9">
    <w:name w:val="toc 9"/>
    <w:basedOn w:val="Normal"/>
    <w:next w:val="Normal"/>
    <w:semiHidden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semiHidden/>
    <w:pPr>
      <w:spacing w:after="0"/>
      <w:ind w:left="220" w:hanging="220"/>
      <w:jc w:val="left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spacing w:after="0"/>
      <w:ind w:left="440" w:hanging="220"/>
      <w:jc w:val="left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spacing w:after="0"/>
      <w:ind w:left="660" w:hanging="220"/>
      <w:jc w:val="left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spacing w:after="0"/>
      <w:ind w:left="880" w:hanging="220"/>
      <w:jc w:val="left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spacing w:after="0"/>
      <w:ind w:left="1100" w:hanging="220"/>
      <w:jc w:val="left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spacing w:after="0"/>
      <w:ind w:left="1320" w:hanging="220"/>
      <w:jc w:val="left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spacing w:after="0"/>
      <w:ind w:left="1540" w:hanging="220"/>
      <w:jc w:val="left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spacing w:after="0"/>
      <w:ind w:left="1760" w:hanging="220"/>
      <w:jc w:val="left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spacing w:after="0"/>
      <w:ind w:left="1980" w:hanging="220"/>
      <w:jc w:val="left"/>
    </w:pPr>
    <w:rPr>
      <w:rFonts w:ascii="Times New Roman" w:hAnsi="Times New Roman"/>
      <w:sz w:val="20"/>
    </w:rPr>
  </w:style>
  <w:style w:type="paragraph" w:styleId="Titreindex">
    <w:name w:val="index heading"/>
    <w:basedOn w:val="Normal"/>
    <w:next w:val="Index1"/>
    <w:semiHidden/>
    <w:pPr>
      <w:spacing w:before="120"/>
      <w:jc w:val="left"/>
    </w:pPr>
    <w:rPr>
      <w:rFonts w:ascii="Times New Roman" w:hAnsi="Times New Roman"/>
      <w:b/>
      <w:i/>
      <w:sz w:val="20"/>
    </w:rPr>
  </w:style>
  <w:style w:type="paragraph" w:customStyle="1" w:styleId="Corpsdetexte23">
    <w:name w:val="Corps de texte 23"/>
    <w:basedOn w:val="Normal"/>
    <w:rPr>
      <w:i/>
    </w:rPr>
  </w:style>
  <w:style w:type="paragraph" w:customStyle="1" w:styleId="Corpsdetexte32">
    <w:name w:val="Corps de texte 32"/>
    <w:basedOn w:val="Normal"/>
    <w:rPr>
      <w:i/>
      <w:sz w:val="20"/>
    </w:rPr>
  </w:style>
  <w:style w:type="paragraph" w:customStyle="1" w:styleId="Corpsdetexte24">
    <w:name w:val="Corps de texte 24"/>
    <w:basedOn w:val="Normal"/>
    <w:pPr>
      <w:widowControl/>
      <w:spacing w:after="0"/>
    </w:pPr>
    <w:rPr>
      <w:rFonts w:ascii="Comic Sans MS" w:hAnsi="Comic Sans MS"/>
      <w:b/>
    </w:rPr>
  </w:style>
  <w:style w:type="paragraph" w:customStyle="1" w:styleId="Corpsdetexte25">
    <w:name w:val="Corps de texte 25"/>
    <w:basedOn w:val="Normal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402"/>
    </w:pPr>
  </w:style>
  <w:style w:type="paragraph" w:styleId="Textedebulles">
    <w:name w:val="Balloon Text"/>
    <w:basedOn w:val="Normal"/>
    <w:semiHidden/>
    <w:rsid w:val="00D97679"/>
    <w:rPr>
      <w:rFonts w:ascii="Tahoma" w:hAnsi="Tahoma" w:cs="Tahoma"/>
      <w:sz w:val="16"/>
      <w:szCs w:val="16"/>
    </w:rPr>
  </w:style>
  <w:style w:type="paragraph" w:customStyle="1" w:styleId="fcasegauche">
    <w:name w:val="f_case_gauche"/>
    <w:basedOn w:val="Normal"/>
    <w:rsid w:val="009C53AB"/>
    <w:pPr>
      <w:widowControl/>
      <w:overflowPunct/>
      <w:autoSpaceDE/>
      <w:autoSpaceDN/>
      <w:adjustRightInd/>
      <w:spacing w:after="60"/>
      <w:ind w:left="284" w:hanging="284"/>
      <w:textAlignment w:val="auto"/>
    </w:pPr>
    <w:rPr>
      <w:rFonts w:ascii="Univers (WN)" w:hAnsi="Univers (WN)" w:cs="Univers (WN)"/>
      <w:sz w:val="20"/>
    </w:rPr>
  </w:style>
  <w:style w:type="paragraph" w:styleId="Notedebasdepage">
    <w:name w:val="footnote text"/>
    <w:basedOn w:val="Normal"/>
    <w:semiHidden/>
    <w:rsid w:val="009C2A1E"/>
    <w:pPr>
      <w:widowControl/>
      <w:overflowPunct/>
      <w:autoSpaceDE/>
      <w:autoSpaceDN/>
      <w:adjustRightInd/>
      <w:spacing w:after="0"/>
      <w:jc w:val="left"/>
      <w:textAlignment w:val="auto"/>
    </w:pPr>
    <w:rPr>
      <w:rFonts w:ascii="Univers (WN)" w:hAnsi="Univers (WN)" w:cs="Univers (WN)"/>
      <w:sz w:val="20"/>
    </w:rPr>
  </w:style>
  <w:style w:type="paragraph" w:customStyle="1" w:styleId="fcase1ertab">
    <w:name w:val="f_case_1ertab"/>
    <w:basedOn w:val="Normal"/>
    <w:rsid w:val="009C2A1E"/>
    <w:pPr>
      <w:widowControl/>
      <w:tabs>
        <w:tab w:val="left" w:pos="426"/>
      </w:tabs>
      <w:overflowPunct/>
      <w:autoSpaceDE/>
      <w:autoSpaceDN/>
      <w:adjustRightInd/>
      <w:spacing w:after="0"/>
      <w:ind w:left="709" w:hanging="709"/>
      <w:textAlignment w:val="auto"/>
    </w:pPr>
    <w:rPr>
      <w:rFonts w:ascii="Univers (WN)" w:hAnsi="Univers (WN)" w:cs="Univers (WN)"/>
      <w:sz w:val="20"/>
    </w:rPr>
  </w:style>
  <w:style w:type="paragraph" w:customStyle="1" w:styleId="fcase2metab">
    <w:name w:val="f_case_2èmetab"/>
    <w:basedOn w:val="Normal"/>
    <w:rsid w:val="009C2A1E"/>
    <w:pPr>
      <w:widowControl/>
      <w:tabs>
        <w:tab w:val="left" w:pos="426"/>
        <w:tab w:val="left" w:pos="851"/>
      </w:tabs>
      <w:overflowPunct/>
      <w:autoSpaceDE/>
      <w:autoSpaceDN/>
      <w:adjustRightInd/>
      <w:spacing w:after="0"/>
      <w:ind w:left="1134" w:hanging="1134"/>
      <w:textAlignment w:val="auto"/>
    </w:pPr>
    <w:rPr>
      <w:rFonts w:ascii="Univers (WN)" w:hAnsi="Univers (WN)" w:cs="Univers (WN)"/>
      <w:sz w:val="20"/>
    </w:rPr>
  </w:style>
  <w:style w:type="character" w:styleId="Appelnotedebasdep">
    <w:name w:val="footnote reference"/>
    <w:semiHidden/>
    <w:rsid w:val="009C2A1E"/>
    <w:rPr>
      <w:vertAlign w:val="superscript"/>
    </w:rPr>
  </w:style>
  <w:style w:type="character" w:styleId="Lienhypertexte">
    <w:name w:val="Hyperlink"/>
    <w:basedOn w:val="Policepardfaut"/>
    <w:rsid w:val="00EA2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e.naturel@cc-artol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ueil@letour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860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CCAP</vt:lpstr>
    </vt:vector>
  </TitlesOfParts>
  <Company>MELT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CCAP</dc:title>
  <dc:subject/>
  <dc:creator>P Luceyran</dc:creator>
  <cp:keywords/>
  <cp:lastModifiedBy>mairie le tourne</cp:lastModifiedBy>
  <cp:revision>2</cp:revision>
  <cp:lastPrinted>2016-03-11T17:12:00Z</cp:lastPrinted>
  <dcterms:created xsi:type="dcterms:W3CDTF">2016-03-14T09:17:00Z</dcterms:created>
  <dcterms:modified xsi:type="dcterms:W3CDTF">2016-03-14T09:17:00Z</dcterms:modified>
</cp:coreProperties>
</file>